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A8065A" w14:textId="2B9751D0" w:rsidR="001309C0" w:rsidRPr="00697E0A" w:rsidRDefault="001309C0" w:rsidP="006B2727">
      <w:pPr>
        <w:tabs>
          <w:tab w:val="left" w:pos="540"/>
        </w:tabs>
        <w:ind w:right="5433"/>
        <w:rPr>
          <w:lang w:val="sr-Cyrl-CS"/>
        </w:rPr>
      </w:pPr>
    </w:p>
    <w:p w14:paraId="58089C49" w14:textId="7EBFBD99" w:rsidR="001309C0" w:rsidRDefault="001309C0" w:rsidP="00FB27D0">
      <w:pPr>
        <w:ind w:left="-1080" w:right="5433"/>
        <w:jc w:val="center"/>
        <w:rPr>
          <w:lang w:val="sr-Cyrl-CS"/>
        </w:rPr>
      </w:pPr>
      <w:r w:rsidRPr="00697E0A">
        <w:rPr>
          <w:lang w:val="sr-Cyrl-CS"/>
        </w:rPr>
        <w:t>Б Е О Г Р А Д</w:t>
      </w:r>
    </w:p>
    <w:p w14:paraId="081247C0" w14:textId="77777777" w:rsidR="006B2727" w:rsidRDefault="006B2727" w:rsidP="00FB27D0">
      <w:pPr>
        <w:ind w:left="-1080" w:right="5433"/>
        <w:jc w:val="center"/>
        <w:rPr>
          <w:lang w:val="sr-Cyrl-CS"/>
        </w:rPr>
      </w:pPr>
    </w:p>
    <w:p w14:paraId="74D1C810" w14:textId="1604070A" w:rsidR="006B2727" w:rsidRPr="005E753A" w:rsidRDefault="006B2727" w:rsidP="006B2727">
      <w:pPr>
        <w:jc w:val="both"/>
        <w:rPr>
          <w:sz w:val="22"/>
          <w:szCs w:val="22"/>
          <w:lang w:val="sr-Cyrl-CS"/>
        </w:rPr>
      </w:pPr>
      <w:r w:rsidRPr="005E753A">
        <w:rPr>
          <w:sz w:val="22"/>
          <w:szCs w:val="22"/>
          <w:lang w:val="sr-Cyrl-CS"/>
        </w:rPr>
        <w:t>На основу закључка стечајног судије Трговинског суда у Београду VI Ст. бр. 3606/96 од 05.06.</w:t>
      </w:r>
      <w:r w:rsidRPr="005E753A">
        <w:rPr>
          <w:bCs/>
          <w:sz w:val="22"/>
          <w:szCs w:val="22"/>
          <w:lang w:val="sr-Cyrl-CS"/>
        </w:rPr>
        <w:t>2007. године</w:t>
      </w:r>
      <w:r w:rsidRPr="005E753A">
        <w:rPr>
          <w:sz w:val="22"/>
          <w:szCs w:val="22"/>
          <w:lang w:val="sr-Cyrl-CS"/>
        </w:rPr>
        <w:t>, решења стечајног већа Трговинског суда у Београду VI Ст. бр. 3606/96 од 11.06.</w:t>
      </w:r>
      <w:r w:rsidRPr="005E753A">
        <w:rPr>
          <w:bCs/>
          <w:sz w:val="22"/>
          <w:szCs w:val="22"/>
          <w:lang w:val="sr-Cyrl-CS"/>
        </w:rPr>
        <w:t>2007. године</w:t>
      </w:r>
      <w:r w:rsidRPr="005E753A">
        <w:rPr>
          <w:sz w:val="22"/>
          <w:szCs w:val="22"/>
          <w:lang w:val="sr-Cyrl-CS"/>
        </w:rPr>
        <w:t>, у складу са чланoвима 109, 110 и 111 Закона о стечајном поступку (“</w:t>
      </w:r>
      <w:r w:rsidRPr="005E753A">
        <w:rPr>
          <w:i/>
          <w:sz w:val="22"/>
          <w:szCs w:val="22"/>
          <w:lang w:val="sr-Cyrl-CS"/>
        </w:rPr>
        <w:t>Службени гласник Републике Србије” број 84/2004</w:t>
      </w:r>
      <w:r w:rsidRPr="005E753A">
        <w:rPr>
          <w:sz w:val="22"/>
          <w:szCs w:val="22"/>
          <w:lang w:val="sr-Cyrl-CS"/>
        </w:rPr>
        <w:t>), Националним стандардом број 5 о начину и поступку уновчења имовине стечајног дужника,</w:t>
      </w:r>
      <w:r w:rsidR="00B67436" w:rsidRPr="00B67436">
        <w:rPr>
          <w:i/>
          <w:iCs/>
          <w:sz w:val="22"/>
          <w:szCs w:val="22"/>
        </w:rPr>
        <w:t xml:space="preserve"> ("</w:t>
      </w:r>
      <w:proofErr w:type="spellStart"/>
      <w:r w:rsidR="00B67436" w:rsidRPr="00B67436">
        <w:rPr>
          <w:i/>
          <w:iCs/>
          <w:sz w:val="22"/>
          <w:szCs w:val="22"/>
        </w:rPr>
        <w:t>Сл</w:t>
      </w:r>
      <w:proofErr w:type="spellEnd"/>
      <w:r w:rsidR="00B67436" w:rsidRPr="00B67436">
        <w:rPr>
          <w:i/>
          <w:iCs/>
          <w:sz w:val="22"/>
          <w:szCs w:val="22"/>
          <w:lang w:val="sr-Cyrl-RS"/>
        </w:rPr>
        <w:t>ужбени</w:t>
      </w:r>
      <w:r w:rsidR="00B67436" w:rsidRPr="00B67436">
        <w:rPr>
          <w:i/>
          <w:iCs/>
          <w:sz w:val="22"/>
          <w:szCs w:val="22"/>
        </w:rPr>
        <w:t xml:space="preserve"> </w:t>
      </w:r>
      <w:proofErr w:type="spellStart"/>
      <w:r w:rsidR="00B67436" w:rsidRPr="00B67436">
        <w:rPr>
          <w:i/>
          <w:iCs/>
          <w:sz w:val="22"/>
          <w:szCs w:val="22"/>
        </w:rPr>
        <w:t>гласник</w:t>
      </w:r>
      <w:proofErr w:type="spellEnd"/>
      <w:r w:rsidR="00B67436" w:rsidRPr="00B67436">
        <w:rPr>
          <w:i/>
          <w:iCs/>
          <w:sz w:val="22"/>
          <w:szCs w:val="22"/>
        </w:rPr>
        <w:t xml:space="preserve"> РС", </w:t>
      </w:r>
      <w:proofErr w:type="spellStart"/>
      <w:r w:rsidR="00B67436" w:rsidRPr="00B67436">
        <w:rPr>
          <w:i/>
          <w:iCs/>
          <w:sz w:val="22"/>
          <w:szCs w:val="22"/>
        </w:rPr>
        <w:t>бр</w:t>
      </w:r>
      <w:proofErr w:type="spellEnd"/>
      <w:r w:rsidR="00B67436" w:rsidRPr="00B67436">
        <w:rPr>
          <w:i/>
          <w:iCs/>
          <w:sz w:val="22"/>
          <w:szCs w:val="22"/>
        </w:rPr>
        <w:t>. 43/05</w:t>
      </w:r>
      <w:r w:rsidR="00B67436" w:rsidRPr="00B67436">
        <w:rPr>
          <w:i/>
          <w:iCs/>
          <w:sz w:val="22"/>
          <w:szCs w:val="22"/>
          <w:lang w:val="sr-Cyrl-RS"/>
        </w:rPr>
        <w:t>)</w:t>
      </w:r>
      <w:r w:rsidRPr="005E753A">
        <w:rPr>
          <w:sz w:val="22"/>
          <w:szCs w:val="22"/>
          <w:lang w:val="sr-Cyrl-CS"/>
        </w:rPr>
        <w:t xml:space="preserve"> стечајни управник стечајног дужника:</w:t>
      </w:r>
    </w:p>
    <w:p w14:paraId="2EF50793" w14:textId="77777777" w:rsidR="006B2727" w:rsidRPr="005E753A" w:rsidRDefault="006B2727" w:rsidP="006B2727">
      <w:pPr>
        <w:jc w:val="both"/>
        <w:rPr>
          <w:sz w:val="22"/>
          <w:szCs w:val="22"/>
          <w:lang w:val="sr-Cyrl-CS"/>
        </w:rPr>
      </w:pPr>
    </w:p>
    <w:p w14:paraId="09304C53" w14:textId="77777777" w:rsidR="006B2727" w:rsidRPr="005E753A" w:rsidRDefault="006B2727" w:rsidP="006B2727">
      <w:pPr>
        <w:jc w:val="both"/>
        <w:rPr>
          <w:sz w:val="22"/>
          <w:szCs w:val="22"/>
          <w:lang w:val="sr-Cyrl-CS"/>
        </w:rPr>
      </w:pPr>
    </w:p>
    <w:p w14:paraId="1CECCF4A" w14:textId="77777777" w:rsidR="006B2727" w:rsidRPr="005E753A" w:rsidRDefault="006B2727" w:rsidP="006B2727">
      <w:pPr>
        <w:autoSpaceDE w:val="0"/>
        <w:autoSpaceDN w:val="0"/>
        <w:adjustRightInd w:val="0"/>
        <w:jc w:val="center"/>
        <w:rPr>
          <w:b/>
          <w:bCs/>
          <w:color w:val="000000"/>
          <w:sz w:val="22"/>
          <w:szCs w:val="22"/>
          <w:lang w:val="sr-Cyrl-CS"/>
        </w:rPr>
      </w:pPr>
      <w:r w:rsidRPr="005E753A">
        <w:rPr>
          <w:b/>
          <w:bCs/>
          <w:color w:val="000000"/>
          <w:sz w:val="22"/>
          <w:szCs w:val="22"/>
          <w:lang w:val="sr-Cyrl-CS"/>
        </w:rPr>
        <w:t>ГП „РАД“</w:t>
      </w:r>
      <w:r>
        <w:rPr>
          <w:b/>
          <w:bCs/>
          <w:color w:val="000000"/>
          <w:sz w:val="22"/>
          <w:szCs w:val="22"/>
          <w:lang w:val="sr-Cyrl-CS"/>
        </w:rPr>
        <w:t xml:space="preserve"> ДП у стечају</w:t>
      </w:r>
      <w:r w:rsidRPr="005E753A">
        <w:rPr>
          <w:b/>
          <w:bCs/>
          <w:color w:val="000000"/>
          <w:sz w:val="22"/>
          <w:szCs w:val="22"/>
          <w:lang w:val="sr-Cyrl-CS"/>
        </w:rPr>
        <w:t xml:space="preserve"> </w:t>
      </w:r>
    </w:p>
    <w:p w14:paraId="43D91A22" w14:textId="77777777" w:rsidR="006B2727" w:rsidRPr="005E753A" w:rsidRDefault="006B2727" w:rsidP="006B2727">
      <w:pPr>
        <w:autoSpaceDE w:val="0"/>
        <w:autoSpaceDN w:val="0"/>
        <w:adjustRightInd w:val="0"/>
        <w:jc w:val="center"/>
        <w:rPr>
          <w:b/>
          <w:bCs/>
          <w:color w:val="000000"/>
          <w:sz w:val="22"/>
          <w:szCs w:val="22"/>
          <w:lang w:val="sr-Cyrl-CS"/>
        </w:rPr>
      </w:pPr>
      <w:r>
        <w:rPr>
          <w:b/>
          <w:bCs/>
          <w:color w:val="000000"/>
          <w:sz w:val="22"/>
          <w:szCs w:val="22"/>
          <w:lang w:val="sr-Cyrl-CS"/>
        </w:rPr>
        <w:t>Београд, ул. Косовска бр. 31</w:t>
      </w:r>
    </w:p>
    <w:p w14:paraId="7ACC526E" w14:textId="77777777" w:rsidR="006B2727" w:rsidRPr="005E753A" w:rsidRDefault="006B2727" w:rsidP="006B2727">
      <w:pPr>
        <w:jc w:val="both"/>
        <w:rPr>
          <w:b/>
          <w:bCs/>
          <w:color w:val="000000"/>
          <w:sz w:val="22"/>
          <w:szCs w:val="22"/>
          <w:lang w:val="sr-Cyrl-CS"/>
        </w:rPr>
      </w:pPr>
    </w:p>
    <w:p w14:paraId="0B833C20" w14:textId="77777777" w:rsidR="006B2727" w:rsidRPr="005E753A" w:rsidRDefault="006B2727" w:rsidP="006B2727">
      <w:pPr>
        <w:jc w:val="center"/>
        <w:rPr>
          <w:b/>
          <w:sz w:val="22"/>
          <w:szCs w:val="22"/>
          <w:lang w:val="sr-Cyrl-CS"/>
        </w:rPr>
      </w:pPr>
      <w:r w:rsidRPr="005E753A">
        <w:rPr>
          <w:b/>
          <w:sz w:val="22"/>
          <w:szCs w:val="22"/>
          <w:lang w:val="sr-Cyrl-CS"/>
        </w:rPr>
        <w:t>ОГЛАШАВА</w:t>
      </w:r>
    </w:p>
    <w:p w14:paraId="44A65C56" w14:textId="68D196BD" w:rsidR="006B2727" w:rsidRPr="005E753A" w:rsidRDefault="00B67436" w:rsidP="006B2727">
      <w:pPr>
        <w:jc w:val="center"/>
        <w:rPr>
          <w:b/>
          <w:sz w:val="22"/>
          <w:szCs w:val="22"/>
          <w:lang w:val="sr-Cyrl-CS"/>
        </w:rPr>
      </w:pPr>
      <w:r>
        <w:rPr>
          <w:b/>
          <w:sz w:val="22"/>
          <w:szCs w:val="22"/>
          <w:lang w:val="sr-Cyrl-CS"/>
        </w:rPr>
        <w:t>другу</w:t>
      </w:r>
      <w:r w:rsidR="006B2727" w:rsidRPr="005E753A">
        <w:rPr>
          <w:b/>
          <w:sz w:val="22"/>
          <w:szCs w:val="22"/>
          <w:lang w:val="sr-Cyrl-CS"/>
        </w:rPr>
        <w:t xml:space="preserve"> продају непокретне имовине </w:t>
      </w:r>
    </w:p>
    <w:p w14:paraId="3D31185F" w14:textId="77777777" w:rsidR="006B2727" w:rsidRPr="005E753A" w:rsidRDefault="006B2727" w:rsidP="006B2727">
      <w:pPr>
        <w:jc w:val="center"/>
        <w:rPr>
          <w:b/>
          <w:sz w:val="22"/>
          <w:szCs w:val="22"/>
          <w:lang w:val="sr-Cyrl-CS"/>
        </w:rPr>
      </w:pPr>
      <w:r w:rsidRPr="005E753A">
        <w:rPr>
          <w:b/>
          <w:sz w:val="22"/>
          <w:szCs w:val="22"/>
          <w:lang w:val="sr-Cyrl-CS"/>
        </w:rPr>
        <w:t>методом јавног н</w:t>
      </w:r>
      <w:r w:rsidRPr="005E753A">
        <w:rPr>
          <w:b/>
          <w:sz w:val="22"/>
          <w:szCs w:val="22"/>
          <w:lang w:val="sr-Latn-CS"/>
        </w:rPr>
        <w:t>a</w:t>
      </w:r>
      <w:r w:rsidRPr="005E753A">
        <w:rPr>
          <w:b/>
          <w:sz w:val="22"/>
          <w:szCs w:val="22"/>
          <w:lang w:val="sr-Cyrl-CS"/>
        </w:rPr>
        <w:t>дметања</w:t>
      </w:r>
    </w:p>
    <w:p w14:paraId="1F80D925" w14:textId="77777777" w:rsidR="006B2727" w:rsidRPr="009D1278" w:rsidRDefault="006B2727" w:rsidP="006B2727">
      <w:pPr>
        <w:jc w:val="center"/>
        <w:rPr>
          <w:b/>
          <w:sz w:val="22"/>
          <w:szCs w:val="22"/>
        </w:rPr>
      </w:pPr>
    </w:p>
    <w:p w14:paraId="2D1711BF" w14:textId="77777777" w:rsidR="006B2727" w:rsidRPr="006C21E6" w:rsidRDefault="006B2727" w:rsidP="006B2727">
      <w:pPr>
        <w:jc w:val="center"/>
        <w:rPr>
          <w:b/>
          <w:sz w:val="22"/>
          <w:szCs w:val="22"/>
          <w:lang w:val="sr-Cyrl-CS"/>
        </w:rPr>
      </w:pPr>
    </w:p>
    <w:tbl>
      <w:tblPr>
        <w:tblW w:w="10632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569"/>
        <w:gridCol w:w="1504"/>
        <w:gridCol w:w="1559"/>
      </w:tblGrid>
      <w:tr w:rsidR="006B2727" w:rsidRPr="006C21E6" w14:paraId="73D6B8D9" w14:textId="77777777" w:rsidTr="00121E09">
        <w:tc>
          <w:tcPr>
            <w:tcW w:w="7569" w:type="dxa"/>
            <w:vAlign w:val="center"/>
          </w:tcPr>
          <w:p w14:paraId="691093CB" w14:textId="77777777" w:rsidR="006B2727" w:rsidRPr="006C21E6" w:rsidRDefault="006B2727" w:rsidP="006A08F4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6C21E6">
              <w:rPr>
                <w:b/>
                <w:sz w:val="22"/>
                <w:szCs w:val="22"/>
                <w:lang w:val="ru-RU"/>
              </w:rPr>
              <w:t xml:space="preserve">Предмет продаје </w:t>
            </w:r>
          </w:p>
        </w:tc>
        <w:tc>
          <w:tcPr>
            <w:tcW w:w="1504" w:type="dxa"/>
            <w:vAlign w:val="center"/>
          </w:tcPr>
          <w:p w14:paraId="3C02B08F" w14:textId="77777777" w:rsidR="006B2727" w:rsidRPr="006C21E6" w:rsidRDefault="006B2727" w:rsidP="006A08F4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6C21E6">
              <w:rPr>
                <w:b/>
                <w:sz w:val="22"/>
                <w:szCs w:val="22"/>
                <w:lang w:val="ru-RU"/>
              </w:rPr>
              <w:t xml:space="preserve">Почетна цена </w:t>
            </w:r>
            <w:r w:rsidRPr="006C21E6">
              <w:rPr>
                <w:b/>
                <w:sz w:val="22"/>
                <w:szCs w:val="22"/>
              </w:rPr>
              <w:t xml:space="preserve"> </w:t>
            </w:r>
            <w:r w:rsidRPr="006C21E6">
              <w:rPr>
                <w:b/>
                <w:sz w:val="22"/>
                <w:szCs w:val="22"/>
                <w:lang w:val="ru-RU"/>
              </w:rPr>
              <w:t>(дин.)</w:t>
            </w:r>
          </w:p>
        </w:tc>
        <w:tc>
          <w:tcPr>
            <w:tcW w:w="1559" w:type="dxa"/>
            <w:vAlign w:val="center"/>
          </w:tcPr>
          <w:p w14:paraId="4E3C214F" w14:textId="77777777" w:rsidR="006B2727" w:rsidRPr="006C21E6" w:rsidRDefault="006B2727" w:rsidP="006A08F4">
            <w:pPr>
              <w:jc w:val="center"/>
              <w:rPr>
                <w:b/>
                <w:sz w:val="22"/>
                <w:szCs w:val="22"/>
                <w:lang w:val="ru-RU"/>
              </w:rPr>
            </w:pPr>
            <w:r w:rsidRPr="006C21E6">
              <w:rPr>
                <w:b/>
                <w:sz w:val="22"/>
                <w:szCs w:val="22"/>
                <w:lang w:val="ru-RU"/>
              </w:rPr>
              <w:t>Депозит (дин.)</w:t>
            </w:r>
          </w:p>
        </w:tc>
      </w:tr>
      <w:tr w:rsidR="006B2727" w:rsidRPr="006C21E6" w14:paraId="54EB2D34" w14:textId="77777777" w:rsidTr="00121E09">
        <w:tc>
          <w:tcPr>
            <w:tcW w:w="7569" w:type="dxa"/>
            <w:vAlign w:val="center"/>
          </w:tcPr>
          <w:p w14:paraId="0F7E6548" w14:textId="77777777" w:rsidR="006B2727" w:rsidRDefault="006B2727" w:rsidP="006A08F4">
            <w:pPr>
              <w:spacing w:before="120"/>
              <w:rPr>
                <w:b/>
                <w:sz w:val="22"/>
                <w:szCs w:val="22"/>
                <w:lang w:val="sr-Latn-RS"/>
              </w:rPr>
            </w:pPr>
            <w:r w:rsidRPr="00D24A48">
              <w:rPr>
                <w:b/>
                <w:sz w:val="22"/>
                <w:szCs w:val="22"/>
                <w:lang w:val="sr-Cyrl-CS"/>
              </w:rPr>
              <w:t xml:space="preserve">Имовинска целина </w:t>
            </w:r>
            <w:r>
              <w:rPr>
                <w:b/>
                <w:sz w:val="22"/>
                <w:szCs w:val="22"/>
                <w:lang w:val="sr-Cyrl-CS"/>
              </w:rPr>
              <w:t>1</w:t>
            </w:r>
            <w:r w:rsidRPr="00D24A48">
              <w:rPr>
                <w:b/>
                <w:sz w:val="22"/>
                <w:szCs w:val="22"/>
                <w:lang w:val="sr-Cyrl-CS"/>
              </w:rPr>
              <w:t>:</w:t>
            </w:r>
            <w:r w:rsidRPr="00D24A48">
              <w:rPr>
                <w:b/>
                <w:sz w:val="22"/>
                <w:szCs w:val="22"/>
                <w:lang w:val="sr-Latn-RS"/>
              </w:rPr>
              <w:t xml:space="preserve"> </w:t>
            </w:r>
          </w:p>
          <w:p w14:paraId="7F0025C9" w14:textId="77777777" w:rsidR="006B2727" w:rsidRPr="0029704A" w:rsidRDefault="006B2727" w:rsidP="006A08F4">
            <w:pPr>
              <w:spacing w:before="120"/>
              <w:rPr>
                <w:b/>
                <w:sz w:val="22"/>
                <w:szCs w:val="22"/>
                <w:lang w:val="sr-Latn-RS"/>
              </w:rPr>
            </w:pPr>
          </w:p>
          <w:p w14:paraId="43B69DC9" w14:textId="177232A0" w:rsidR="006B2727" w:rsidRPr="0029704A" w:rsidRDefault="00121E09" w:rsidP="006A08F4">
            <w:pPr>
              <w:tabs>
                <w:tab w:val="num" w:pos="792"/>
              </w:tabs>
              <w:spacing w:line="276" w:lineRule="auto"/>
              <w:jc w:val="both"/>
              <w:rPr>
                <w:sz w:val="22"/>
                <w:szCs w:val="22"/>
                <w:lang w:val="ru-RU"/>
              </w:rPr>
            </w:pPr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 xml:space="preserve">Ванкњижно право својине на </w:t>
            </w:r>
            <w:proofErr w:type="spellStart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Пословн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ом</w:t>
            </w:r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 xml:space="preserve"> и </w:t>
            </w:r>
            <w:proofErr w:type="spellStart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гаражн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ом</w:t>
            </w:r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простор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  <w:lang w:val="sr-Cyrl-RS"/>
              </w:rPr>
              <w:t>у</w:t>
            </w:r>
            <w:r w:rsidR="006B2727" w:rsidRPr="0029704A">
              <w:rPr>
                <w:b/>
                <w:bCs/>
                <w:color w:val="000000"/>
                <w:sz w:val="22"/>
                <w:szCs w:val="22"/>
                <w:lang w:val="sr-Cyrl-RS"/>
              </w:rPr>
              <w:t>,</w:t>
            </w:r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 xml:space="preserve"> у </w:t>
            </w:r>
            <w:r w:rsidR="006B2727" w:rsidRPr="0029704A">
              <w:rPr>
                <w:b/>
                <w:bCs/>
                <w:color w:val="000000"/>
                <w:sz w:val="22"/>
                <w:szCs w:val="22"/>
                <w:lang w:val="sr-Cyrl-RS"/>
              </w:rPr>
              <w:t>П</w:t>
            </w:r>
            <w:proofErr w:type="spellStart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ословном</w:t>
            </w:r>
            <w:proofErr w:type="spellEnd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објекту</w:t>
            </w:r>
            <w:proofErr w:type="spellEnd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 xml:space="preserve"> у </w:t>
            </w:r>
            <w:proofErr w:type="spellStart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изградњи</w:t>
            </w:r>
            <w:proofErr w:type="spellEnd"/>
            <w:r w:rsidR="006B2727" w:rsidRPr="0029704A">
              <w:rPr>
                <w:b/>
                <w:bCs/>
                <w:color w:val="000000"/>
                <w:sz w:val="22"/>
                <w:szCs w:val="22"/>
                <w:lang w:val="sr-Cyrl-RS"/>
              </w:rPr>
              <w:t>,</w:t>
            </w:r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 xml:space="preserve"> у </w:t>
            </w:r>
            <w:proofErr w:type="spellStart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Београду</w:t>
            </w:r>
            <w:proofErr w:type="spellEnd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 xml:space="preserve">, </w:t>
            </w:r>
            <w:proofErr w:type="spellStart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ул</w:t>
            </w:r>
            <w:proofErr w:type="spellEnd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 xml:space="preserve">. </w:t>
            </w:r>
            <w:proofErr w:type="spellStart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Устаничка</w:t>
            </w:r>
            <w:proofErr w:type="spellEnd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 xml:space="preserve"> </w:t>
            </w:r>
            <w:proofErr w:type="spellStart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бр</w:t>
            </w:r>
            <w:proofErr w:type="spellEnd"/>
            <w:r w:rsidR="006B2727" w:rsidRPr="0029704A">
              <w:rPr>
                <w:b/>
                <w:bCs/>
                <w:color w:val="000000"/>
                <w:sz w:val="22"/>
                <w:szCs w:val="22"/>
              </w:rPr>
              <w:t>. 170</w:t>
            </w:r>
            <w:r w:rsidR="006B2727" w:rsidRPr="006D04A0">
              <w:rPr>
                <w:b/>
                <w:bCs/>
                <w:color w:val="000000"/>
                <w:sz w:val="22"/>
                <w:szCs w:val="22"/>
                <w:lang w:val="sr-Cyrl-RS"/>
              </w:rPr>
              <w:t>,</w:t>
            </w:r>
            <w:r w:rsidR="006B2727" w:rsidRPr="006D04A0">
              <w:rPr>
                <w:b/>
                <w:sz w:val="22"/>
                <w:szCs w:val="22"/>
                <w:lang w:val="sr-Cyrl-CS"/>
              </w:rPr>
              <w:t xml:space="preserve"> у оквиру зграде постојеће на</w:t>
            </w:r>
            <w:r w:rsidR="006B2727" w:rsidRPr="006D04A0">
              <w:rPr>
                <w:b/>
                <w:sz w:val="22"/>
                <w:szCs w:val="22"/>
              </w:rPr>
              <w:t xml:space="preserve"> </w:t>
            </w:r>
            <w:r w:rsidR="006B2727" w:rsidRPr="006D04A0">
              <w:rPr>
                <w:b/>
                <w:sz w:val="22"/>
                <w:szCs w:val="22"/>
                <w:lang w:val="sr-Cyrl-CS"/>
              </w:rPr>
              <w:t xml:space="preserve">кат. парц. </w:t>
            </w:r>
            <w:r w:rsidR="006B2727" w:rsidRPr="006D04A0">
              <w:rPr>
                <w:b/>
                <w:sz w:val="22"/>
                <w:szCs w:val="22"/>
              </w:rPr>
              <w:t>3692/4</w:t>
            </w:r>
            <w:r w:rsidR="006B2727" w:rsidRPr="006D04A0">
              <w:rPr>
                <w:b/>
                <w:sz w:val="22"/>
                <w:szCs w:val="22"/>
                <w:lang w:val="sr-Cyrl-CS"/>
              </w:rPr>
              <w:t>,</w:t>
            </w:r>
            <w:r w:rsidR="006B2727" w:rsidRPr="006D04A0">
              <w:rPr>
                <w:b/>
                <w:sz w:val="22"/>
                <w:szCs w:val="22"/>
              </w:rPr>
              <w:t xml:space="preserve"> 3615/7, 3615/8, 3586/4, 3586/5, 3585/5,</w:t>
            </w:r>
            <w:r w:rsidR="006B2727" w:rsidRPr="006D04A0">
              <w:rPr>
                <w:b/>
                <w:sz w:val="22"/>
                <w:szCs w:val="22"/>
                <w:lang w:val="sr-Cyrl-RS"/>
              </w:rPr>
              <w:t xml:space="preserve"> </w:t>
            </w:r>
            <w:r w:rsidR="006B2727" w:rsidRPr="006D04A0">
              <w:rPr>
                <w:b/>
                <w:sz w:val="22"/>
                <w:szCs w:val="22"/>
              </w:rPr>
              <w:t>3585/6, 358</w:t>
            </w:r>
            <w:r w:rsidR="006B2727" w:rsidRPr="006D04A0">
              <w:rPr>
                <w:b/>
                <w:sz w:val="22"/>
                <w:szCs w:val="22"/>
                <w:lang w:val="sr-Cyrl-RS"/>
              </w:rPr>
              <w:t>4</w:t>
            </w:r>
            <w:r w:rsidR="006B2727" w:rsidRPr="006D04A0">
              <w:rPr>
                <w:b/>
                <w:sz w:val="22"/>
                <w:szCs w:val="22"/>
              </w:rPr>
              <w:t>/</w:t>
            </w:r>
            <w:r w:rsidR="006B2727" w:rsidRPr="006D04A0">
              <w:rPr>
                <w:b/>
                <w:sz w:val="22"/>
                <w:szCs w:val="22"/>
                <w:lang w:val="sr-Cyrl-RS"/>
              </w:rPr>
              <w:t xml:space="preserve">5, </w:t>
            </w:r>
            <w:r w:rsidR="006B2727" w:rsidRPr="006D04A0">
              <w:rPr>
                <w:b/>
                <w:sz w:val="22"/>
                <w:szCs w:val="22"/>
              </w:rPr>
              <w:t>358</w:t>
            </w:r>
            <w:r w:rsidR="006B2727" w:rsidRPr="006D04A0">
              <w:rPr>
                <w:b/>
                <w:sz w:val="22"/>
                <w:szCs w:val="22"/>
                <w:lang w:val="sr-Cyrl-RS"/>
              </w:rPr>
              <w:t>4</w:t>
            </w:r>
            <w:r w:rsidR="006B2727" w:rsidRPr="006D04A0">
              <w:rPr>
                <w:b/>
                <w:sz w:val="22"/>
                <w:szCs w:val="22"/>
              </w:rPr>
              <w:t>/</w:t>
            </w:r>
            <w:r w:rsidR="006B2727" w:rsidRPr="006D04A0">
              <w:rPr>
                <w:b/>
                <w:sz w:val="22"/>
                <w:szCs w:val="22"/>
                <w:lang w:val="sr-Cyrl-RS"/>
              </w:rPr>
              <w:t xml:space="preserve">6, </w:t>
            </w:r>
            <w:r w:rsidR="006B2727" w:rsidRPr="006D04A0">
              <w:rPr>
                <w:b/>
                <w:sz w:val="22"/>
                <w:szCs w:val="22"/>
              </w:rPr>
              <w:t>3582/2,</w:t>
            </w:r>
            <w:r w:rsidR="006B2727" w:rsidRPr="006D04A0">
              <w:rPr>
                <w:b/>
                <w:sz w:val="22"/>
                <w:szCs w:val="22"/>
                <w:lang w:val="sr-Cyrl-CS"/>
              </w:rPr>
              <w:t xml:space="preserve"> </w:t>
            </w:r>
            <w:r w:rsidR="006B2727" w:rsidRPr="006D04A0">
              <w:rPr>
                <w:b/>
                <w:sz w:val="22"/>
                <w:szCs w:val="22"/>
              </w:rPr>
              <w:t>3580/4</w:t>
            </w:r>
            <w:r w:rsidR="006B2727" w:rsidRPr="006D04A0">
              <w:rPr>
                <w:b/>
                <w:sz w:val="22"/>
                <w:szCs w:val="22"/>
                <w:lang w:val="sr-Cyrl-CS"/>
              </w:rPr>
              <w:t xml:space="preserve">, </w:t>
            </w:r>
            <w:r w:rsidR="006B2727" w:rsidRPr="006D04A0">
              <w:rPr>
                <w:b/>
                <w:sz w:val="22"/>
                <w:szCs w:val="22"/>
              </w:rPr>
              <w:t>3580/5, 3583/5, 3592/5</w:t>
            </w:r>
            <w:r w:rsidR="006B2727" w:rsidRPr="006D04A0">
              <w:rPr>
                <w:b/>
                <w:sz w:val="22"/>
                <w:szCs w:val="22"/>
                <w:lang w:val="sr-Cyrl-CS"/>
              </w:rPr>
              <w:t xml:space="preserve">, </w:t>
            </w:r>
            <w:r w:rsidR="006B2727" w:rsidRPr="006D04A0">
              <w:rPr>
                <w:b/>
                <w:sz w:val="22"/>
                <w:szCs w:val="22"/>
              </w:rPr>
              <w:t>3592/6, 3588/3</w:t>
            </w:r>
            <w:r w:rsidR="006B2727" w:rsidRPr="006D04A0">
              <w:rPr>
                <w:b/>
                <w:sz w:val="22"/>
                <w:szCs w:val="22"/>
                <w:lang w:val="sr-Cyrl-CS"/>
              </w:rPr>
              <w:t>,</w:t>
            </w:r>
            <w:r w:rsidR="006B2727" w:rsidRPr="006D04A0">
              <w:rPr>
                <w:b/>
                <w:sz w:val="22"/>
                <w:szCs w:val="22"/>
              </w:rPr>
              <w:t xml:space="preserve"> 3588/4, 3587/5, 3587/4</w:t>
            </w:r>
            <w:r w:rsidR="006B2727" w:rsidRPr="006D04A0">
              <w:rPr>
                <w:b/>
                <w:sz w:val="22"/>
                <w:szCs w:val="22"/>
                <w:lang w:val="sr-Cyrl-CS"/>
              </w:rPr>
              <w:t xml:space="preserve">, </w:t>
            </w:r>
            <w:r w:rsidR="006B2727" w:rsidRPr="006D04A0">
              <w:rPr>
                <w:b/>
                <w:sz w:val="22"/>
                <w:szCs w:val="22"/>
              </w:rPr>
              <w:t>3581/6</w:t>
            </w:r>
            <w:r w:rsidR="006B2727" w:rsidRPr="006D04A0">
              <w:rPr>
                <w:b/>
                <w:sz w:val="22"/>
                <w:szCs w:val="22"/>
                <w:lang w:val="sr-Cyrl-RS"/>
              </w:rPr>
              <w:t xml:space="preserve">, </w:t>
            </w:r>
            <w:r w:rsidR="006B2727" w:rsidRPr="006D04A0">
              <w:rPr>
                <w:b/>
                <w:sz w:val="22"/>
                <w:szCs w:val="22"/>
                <w:lang w:val="sr-Cyrl-CS"/>
              </w:rPr>
              <w:t>све</w:t>
            </w:r>
            <w:r w:rsidR="006B2727" w:rsidRPr="006D04A0">
              <w:rPr>
                <w:b/>
                <w:sz w:val="22"/>
                <w:szCs w:val="22"/>
              </w:rPr>
              <w:t xml:space="preserve"> КО </w:t>
            </w:r>
            <w:proofErr w:type="spellStart"/>
            <w:r w:rsidR="006B2727" w:rsidRPr="006D04A0">
              <w:rPr>
                <w:b/>
                <w:sz w:val="22"/>
                <w:szCs w:val="22"/>
              </w:rPr>
              <w:t>Вождова</w:t>
            </w:r>
            <w:proofErr w:type="spellEnd"/>
            <w:r w:rsidR="006B2727" w:rsidRPr="006D04A0">
              <w:rPr>
                <w:b/>
                <w:sz w:val="22"/>
                <w:szCs w:val="22"/>
                <w:lang w:val="sr-Cyrl-CS"/>
              </w:rPr>
              <w:t>ц</w:t>
            </w:r>
            <w:r w:rsidR="006B2727" w:rsidRPr="006D04A0">
              <w:rPr>
                <w:b/>
                <w:sz w:val="22"/>
                <w:szCs w:val="22"/>
              </w:rPr>
              <w:t xml:space="preserve">, </w:t>
            </w:r>
            <w:r w:rsidR="006B2727" w:rsidRPr="006D04A0">
              <w:rPr>
                <w:b/>
                <w:sz w:val="22"/>
                <w:szCs w:val="22"/>
                <w:lang w:val="sr-Cyrl-CS"/>
              </w:rPr>
              <w:t>и то:</w:t>
            </w:r>
          </w:p>
          <w:p w14:paraId="4FCFF4F8" w14:textId="77777777" w:rsidR="006B2727" w:rsidRPr="007C3BC9" w:rsidRDefault="006B2727" w:rsidP="006B2727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  <w:lang w:val="sr-Cyrl-CS"/>
              </w:rPr>
            </w:pPr>
            <w:r>
              <w:rPr>
                <w:b/>
                <w:sz w:val="22"/>
                <w:szCs w:val="22"/>
                <w:lang w:val="sr-Cyrl-CS"/>
              </w:rPr>
              <w:t>Пословни простор – локал</w:t>
            </w:r>
            <w:r w:rsidRPr="007C3BC9">
              <w:rPr>
                <w:b/>
                <w:sz w:val="22"/>
                <w:szCs w:val="22"/>
                <w:lang w:val="sr-Cyrl-CS"/>
              </w:rPr>
              <w:t xml:space="preserve"> на другом спрату, површине 64,97м</w:t>
            </w:r>
            <w:r w:rsidRPr="007C3BC9">
              <w:rPr>
                <w:b/>
                <w:sz w:val="22"/>
                <w:szCs w:val="22"/>
                <w:vertAlign w:val="superscript"/>
                <w:lang w:val="sr-Cyrl-CS"/>
              </w:rPr>
              <w:t>2</w:t>
            </w:r>
            <w:r w:rsidRPr="007C3BC9">
              <w:rPr>
                <w:b/>
                <w:sz w:val="22"/>
                <w:szCs w:val="22"/>
                <w:lang w:val="sr-Cyrl-CS"/>
              </w:rPr>
              <w:t>, означеном у пројекту између оса Е-Ф и оса 3-5;</w:t>
            </w:r>
          </w:p>
          <w:p w14:paraId="77F5BCD6" w14:textId="77777777" w:rsidR="006B2727" w:rsidRPr="007C3BC9" w:rsidRDefault="006B2727" w:rsidP="006B2727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  <w:lang w:val="sr-Cyrl-CS"/>
              </w:rPr>
            </w:pPr>
            <w:r w:rsidRPr="007C3BC9">
              <w:rPr>
                <w:b/>
                <w:sz w:val="22"/>
                <w:szCs w:val="22"/>
                <w:lang w:val="sr-Cyrl-CS"/>
              </w:rPr>
              <w:t>Пословни простор на трећем спрату, површине 221,36м</w:t>
            </w:r>
            <w:r w:rsidRPr="007C3BC9">
              <w:rPr>
                <w:b/>
                <w:sz w:val="22"/>
                <w:szCs w:val="22"/>
                <w:vertAlign w:val="superscript"/>
                <w:lang w:val="sr-Cyrl-CS"/>
              </w:rPr>
              <w:t>2</w:t>
            </w:r>
            <w:r w:rsidRPr="007C3BC9">
              <w:rPr>
                <w:b/>
                <w:sz w:val="22"/>
                <w:szCs w:val="22"/>
                <w:lang w:val="sr-Cyrl-CS"/>
              </w:rPr>
              <w:t>, означен у пројекту оса Д-Ф и оса 3-7;</w:t>
            </w:r>
          </w:p>
          <w:p w14:paraId="295A496A" w14:textId="77777777" w:rsidR="006B2727" w:rsidRPr="007C3BC9" w:rsidRDefault="006B2727" w:rsidP="006B2727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  <w:lang w:val="sr-Cyrl-CS"/>
              </w:rPr>
            </w:pPr>
            <w:r w:rsidRPr="007C3BC9">
              <w:rPr>
                <w:b/>
                <w:sz w:val="22"/>
                <w:szCs w:val="22"/>
                <w:lang w:val="sr-Cyrl-CS"/>
              </w:rPr>
              <w:t>Пословни простор на трећем спрату, површине 172,36м</w:t>
            </w:r>
            <w:r w:rsidRPr="007C3BC9">
              <w:rPr>
                <w:b/>
                <w:sz w:val="22"/>
                <w:szCs w:val="22"/>
                <w:vertAlign w:val="superscript"/>
                <w:lang w:val="sr-Cyrl-CS"/>
              </w:rPr>
              <w:t>2</w:t>
            </w:r>
            <w:r w:rsidRPr="007C3BC9">
              <w:rPr>
                <w:b/>
                <w:sz w:val="22"/>
                <w:szCs w:val="22"/>
                <w:lang w:val="sr-Cyrl-CS"/>
              </w:rPr>
              <w:t>, означен у пројекту између оса Е-Ц и оса 3-9;</w:t>
            </w:r>
          </w:p>
          <w:p w14:paraId="07BF421A" w14:textId="77777777" w:rsidR="006B2727" w:rsidRPr="007C3BC9" w:rsidRDefault="006B2727" w:rsidP="006B2727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  <w:lang w:val="sr-Cyrl-CS"/>
              </w:rPr>
            </w:pPr>
            <w:r w:rsidRPr="007C3BC9">
              <w:rPr>
                <w:b/>
                <w:sz w:val="22"/>
                <w:szCs w:val="22"/>
                <w:lang w:val="sr-Cyrl-CS"/>
              </w:rPr>
              <w:t>Четрнаест (14) гаражних места у гаражи-подруму, површине 174м</w:t>
            </w:r>
            <w:r w:rsidRPr="007C3BC9">
              <w:rPr>
                <w:b/>
                <w:sz w:val="22"/>
                <w:szCs w:val="22"/>
                <w:vertAlign w:val="superscript"/>
                <w:lang w:val="sr-Cyrl-CS"/>
              </w:rPr>
              <w:t>2</w:t>
            </w:r>
            <w:r w:rsidRPr="007C3BC9">
              <w:rPr>
                <w:b/>
                <w:sz w:val="22"/>
                <w:szCs w:val="22"/>
                <w:lang w:val="sr-Cyrl-CS"/>
              </w:rPr>
              <w:t xml:space="preserve"> и међусобно повезани </w:t>
            </w:r>
            <w:r>
              <w:rPr>
                <w:b/>
                <w:sz w:val="22"/>
                <w:szCs w:val="22"/>
                <w:lang w:val="sr-Cyrl-CS"/>
              </w:rPr>
              <w:t>који се</w:t>
            </w:r>
            <w:r w:rsidRPr="007C3BC9">
              <w:rPr>
                <w:b/>
                <w:sz w:val="22"/>
                <w:szCs w:val="22"/>
                <w:lang w:val="sr-Cyrl-CS"/>
              </w:rPr>
              <w:t xml:space="preserve"> налазе поред зида десно од улазних врата, обележена бројевима од 5 до 18</w:t>
            </w:r>
            <w:r>
              <w:rPr>
                <w:b/>
                <w:sz w:val="22"/>
                <w:szCs w:val="22"/>
                <w:lang w:val="sr-Cyrl-CS"/>
              </w:rPr>
              <w:t xml:space="preserve">, </w:t>
            </w:r>
            <w:r w:rsidRPr="007C3BC9">
              <w:rPr>
                <w:b/>
                <w:sz w:val="22"/>
                <w:szCs w:val="22"/>
                <w:lang w:val="sr-Cyrl-CS"/>
              </w:rPr>
              <w:t>изме</w:t>
            </w:r>
            <w:r>
              <w:rPr>
                <w:b/>
                <w:sz w:val="22"/>
                <w:szCs w:val="22"/>
                <w:lang w:val="sr-Cyrl-CS"/>
              </w:rPr>
              <w:t>ђ</w:t>
            </w:r>
            <w:r w:rsidRPr="007C3BC9">
              <w:rPr>
                <w:b/>
                <w:sz w:val="22"/>
                <w:szCs w:val="22"/>
                <w:lang w:val="sr-Cyrl-CS"/>
              </w:rPr>
              <w:t>у оса број 9 и 14;</w:t>
            </w:r>
          </w:p>
          <w:p w14:paraId="4F5783B6" w14:textId="77777777" w:rsidR="006B2727" w:rsidRPr="007C3BC9" w:rsidRDefault="006B2727" w:rsidP="006B2727">
            <w:pPr>
              <w:numPr>
                <w:ilvl w:val="0"/>
                <w:numId w:val="5"/>
              </w:numPr>
              <w:autoSpaceDE w:val="0"/>
              <w:autoSpaceDN w:val="0"/>
              <w:adjustRightInd w:val="0"/>
              <w:jc w:val="both"/>
              <w:rPr>
                <w:b/>
                <w:sz w:val="22"/>
                <w:szCs w:val="22"/>
                <w:lang w:val="sr-Cyrl-CS"/>
              </w:rPr>
            </w:pPr>
            <w:r w:rsidRPr="007C3BC9">
              <w:rPr>
                <w:b/>
                <w:sz w:val="22"/>
                <w:szCs w:val="22"/>
                <w:lang w:val="sr-Cyrl-CS"/>
              </w:rPr>
              <w:t>Седам (7) паркинг места испред објекта-(Отворени паркинг простор)</w:t>
            </w:r>
            <w:r>
              <w:rPr>
                <w:b/>
                <w:sz w:val="22"/>
                <w:szCs w:val="22"/>
                <w:lang w:val="sr-Cyrl-CS"/>
              </w:rPr>
              <w:t xml:space="preserve"> </w:t>
            </w:r>
            <w:r w:rsidRPr="007C3BC9">
              <w:rPr>
                <w:b/>
                <w:sz w:val="22"/>
                <w:szCs w:val="22"/>
                <w:lang w:val="sr-Cyrl-CS"/>
              </w:rPr>
              <w:t>површине 89,06м</w:t>
            </w:r>
            <w:r w:rsidRPr="007C3BC9">
              <w:rPr>
                <w:b/>
                <w:sz w:val="22"/>
                <w:szCs w:val="22"/>
                <w:vertAlign w:val="superscript"/>
                <w:lang w:val="sr-Cyrl-CS"/>
              </w:rPr>
              <w:t>2</w:t>
            </w:r>
            <w:r w:rsidRPr="007C3BC9">
              <w:rPr>
                <w:b/>
                <w:sz w:val="22"/>
                <w:szCs w:val="22"/>
                <w:lang w:val="sr-Cyrl-CS"/>
              </w:rPr>
              <w:t xml:space="preserve"> на нивоу сутерена, означен у пројекту са бројевима 12-18 , између оса Г - X и оса 5-8.</w:t>
            </w:r>
          </w:p>
          <w:p w14:paraId="6B64B3A8" w14:textId="77777777" w:rsidR="006B2727" w:rsidRPr="000B42FA" w:rsidRDefault="006B2727" w:rsidP="006A08F4">
            <w:pPr>
              <w:ind w:left="720"/>
              <w:rPr>
                <w:lang w:val="sr-Cyrl-CS"/>
              </w:rPr>
            </w:pPr>
          </w:p>
        </w:tc>
        <w:tc>
          <w:tcPr>
            <w:tcW w:w="1504" w:type="dxa"/>
            <w:shd w:val="clear" w:color="auto" w:fill="auto"/>
            <w:vAlign w:val="center"/>
          </w:tcPr>
          <w:p w14:paraId="114D2C5F" w14:textId="4294C75E" w:rsidR="006B2727" w:rsidRPr="00C77B1F" w:rsidRDefault="00EF0EC2" w:rsidP="006A08F4">
            <w:pPr>
              <w:jc w:val="center"/>
              <w:rPr>
                <w:b/>
                <w:sz w:val="22"/>
                <w:szCs w:val="22"/>
                <w:lang w:val="sr-Cyrl-RS"/>
              </w:rPr>
            </w:pPr>
            <w:r>
              <w:rPr>
                <w:b/>
                <w:sz w:val="22"/>
                <w:szCs w:val="22"/>
                <w:lang w:val="sr-Cyrl-RS"/>
              </w:rPr>
              <w:t>50</w:t>
            </w:r>
            <w:r w:rsidR="006B2727" w:rsidRPr="00C77B1F">
              <w:rPr>
                <w:b/>
                <w:sz w:val="22"/>
                <w:szCs w:val="22"/>
                <w:lang w:val="sr-Cyrl-RS"/>
              </w:rPr>
              <w:t>.</w:t>
            </w:r>
            <w:r>
              <w:rPr>
                <w:b/>
                <w:sz w:val="22"/>
                <w:szCs w:val="22"/>
                <w:lang w:val="sr-Cyrl-RS"/>
              </w:rPr>
              <w:t>552</w:t>
            </w:r>
            <w:r w:rsidR="006B2727" w:rsidRPr="00C77B1F">
              <w:rPr>
                <w:b/>
                <w:sz w:val="22"/>
                <w:szCs w:val="22"/>
                <w:lang w:val="sr-Cyrl-RS"/>
              </w:rPr>
              <w:t>.</w:t>
            </w:r>
            <w:r>
              <w:rPr>
                <w:b/>
                <w:sz w:val="22"/>
                <w:szCs w:val="22"/>
                <w:lang w:val="sr-Cyrl-RS"/>
              </w:rPr>
              <w:t>715</w:t>
            </w:r>
            <w:r w:rsidR="006B2727" w:rsidRPr="00C77B1F">
              <w:rPr>
                <w:b/>
                <w:sz w:val="22"/>
                <w:szCs w:val="22"/>
                <w:lang w:val="sr-Cyrl-RS"/>
              </w:rPr>
              <w:t>,</w:t>
            </w:r>
            <w:r>
              <w:rPr>
                <w:b/>
                <w:sz w:val="22"/>
                <w:szCs w:val="22"/>
                <w:lang w:val="sr-Cyrl-RS"/>
              </w:rPr>
              <w:t>38</w:t>
            </w:r>
          </w:p>
        </w:tc>
        <w:tc>
          <w:tcPr>
            <w:tcW w:w="1559" w:type="dxa"/>
            <w:shd w:val="clear" w:color="auto" w:fill="auto"/>
            <w:vAlign w:val="center"/>
          </w:tcPr>
          <w:p w14:paraId="58ABE132" w14:textId="47A74C49" w:rsidR="006B2727" w:rsidRPr="00C77B1F" w:rsidRDefault="006B2727" w:rsidP="006A08F4">
            <w:pPr>
              <w:jc w:val="center"/>
              <w:rPr>
                <w:b/>
                <w:sz w:val="22"/>
                <w:szCs w:val="22"/>
              </w:rPr>
            </w:pPr>
            <w:r w:rsidRPr="00C77B1F">
              <w:rPr>
                <w:b/>
                <w:sz w:val="22"/>
                <w:szCs w:val="22"/>
                <w:lang w:val="sr-Cyrl-RS"/>
              </w:rPr>
              <w:t>28</w:t>
            </w:r>
            <w:r w:rsidRPr="00C77B1F">
              <w:rPr>
                <w:b/>
                <w:sz w:val="22"/>
                <w:szCs w:val="22"/>
              </w:rPr>
              <w:t>.</w:t>
            </w:r>
            <w:r w:rsidRPr="00C77B1F">
              <w:rPr>
                <w:b/>
                <w:sz w:val="22"/>
                <w:szCs w:val="22"/>
                <w:lang w:val="sr-Cyrl-RS"/>
              </w:rPr>
              <w:t>887</w:t>
            </w:r>
            <w:r w:rsidRPr="00C77B1F">
              <w:rPr>
                <w:b/>
                <w:sz w:val="22"/>
                <w:szCs w:val="22"/>
              </w:rPr>
              <w:t>.</w:t>
            </w:r>
            <w:r w:rsidRPr="00C77B1F">
              <w:rPr>
                <w:b/>
                <w:sz w:val="22"/>
                <w:szCs w:val="22"/>
                <w:lang w:val="sr-Cyrl-RS"/>
              </w:rPr>
              <w:t>26</w:t>
            </w:r>
            <w:r w:rsidR="00AA78B0">
              <w:rPr>
                <w:b/>
                <w:sz w:val="22"/>
                <w:szCs w:val="22"/>
                <w:lang w:val="sr-Cyrl-RS"/>
              </w:rPr>
              <w:t>6</w:t>
            </w:r>
            <w:r w:rsidRPr="00C77B1F">
              <w:rPr>
                <w:b/>
                <w:sz w:val="22"/>
                <w:szCs w:val="22"/>
                <w:lang w:val="sr-Cyrl-RS"/>
              </w:rPr>
              <w:t>,</w:t>
            </w:r>
            <w:r w:rsidR="00AA78B0">
              <w:rPr>
                <w:b/>
                <w:sz w:val="22"/>
                <w:szCs w:val="22"/>
                <w:lang w:val="sr-Cyrl-RS"/>
              </w:rPr>
              <w:t>00</w:t>
            </w:r>
          </w:p>
        </w:tc>
      </w:tr>
    </w:tbl>
    <w:p w14:paraId="5D320F43" w14:textId="77777777" w:rsidR="006B2727" w:rsidRDefault="006B2727" w:rsidP="006B2727">
      <w:pPr>
        <w:jc w:val="both"/>
        <w:rPr>
          <w:sz w:val="22"/>
          <w:szCs w:val="22"/>
          <w:lang w:val="sr-Cyrl-CS"/>
        </w:rPr>
      </w:pPr>
    </w:p>
    <w:p w14:paraId="46A659BD" w14:textId="77777777" w:rsidR="006B2727" w:rsidRDefault="006B2727" w:rsidP="006B2727">
      <w:pPr>
        <w:spacing w:after="60"/>
        <w:jc w:val="both"/>
        <w:rPr>
          <w:sz w:val="22"/>
          <w:szCs w:val="22"/>
          <w:lang w:val="sr-Cyrl-CS"/>
        </w:rPr>
      </w:pPr>
    </w:p>
    <w:p w14:paraId="484F633C" w14:textId="2CDCCA6A" w:rsidR="00B12A6E" w:rsidRPr="00B12A6E" w:rsidRDefault="00B12A6E" w:rsidP="00B12A6E">
      <w:pPr>
        <w:spacing w:after="60"/>
        <w:jc w:val="both"/>
        <w:rPr>
          <w:bCs/>
          <w:sz w:val="22"/>
          <w:szCs w:val="22"/>
          <w:lang w:val="sr-Latn-RS"/>
        </w:rPr>
      </w:pPr>
      <w:bookmarkStart w:id="0" w:name="_Hlk145582621"/>
      <w:r w:rsidRPr="00B12A6E">
        <w:rPr>
          <w:rFonts w:hint="eastAsia"/>
          <w:bCs/>
          <w:sz w:val="22"/>
          <w:szCs w:val="22"/>
          <w:lang w:val="sr-Latn-RS"/>
        </w:rPr>
        <w:t>Предметна</w:t>
      </w:r>
      <w:r w:rsidRPr="00B12A6E">
        <w:rPr>
          <w:bCs/>
          <w:sz w:val="22"/>
          <w:szCs w:val="22"/>
          <w:lang w:val="sr-Cyrl-RS"/>
        </w:rPr>
        <w:t xml:space="preserve"> имовина </w:t>
      </w:r>
      <w:r w:rsidRPr="00B12A6E">
        <w:rPr>
          <w:rFonts w:hint="eastAsia"/>
          <w:bCs/>
          <w:sz w:val="22"/>
          <w:szCs w:val="22"/>
          <w:lang w:val="sr-Latn-RS"/>
        </w:rPr>
        <w:t>продај</w:t>
      </w:r>
      <w:r>
        <w:rPr>
          <w:rFonts w:hint="eastAsia"/>
          <w:bCs/>
          <w:sz w:val="22"/>
          <w:szCs w:val="22"/>
          <w:lang w:val="sr-Latn-RS"/>
        </w:rPr>
        <w:t>е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с</w:t>
      </w:r>
      <w:r w:rsidRPr="00B12A6E">
        <w:rPr>
          <w:bCs/>
          <w:sz w:val="22"/>
          <w:szCs w:val="22"/>
          <w:lang w:val="sr-Cyrl-RS"/>
        </w:rPr>
        <w:t>е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у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тренутном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стању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и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степену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готовости</w:t>
      </w:r>
      <w:r w:rsidRPr="00B12A6E">
        <w:rPr>
          <w:bCs/>
          <w:sz w:val="22"/>
          <w:szCs w:val="22"/>
          <w:lang w:val="sr-Latn-RS"/>
        </w:rPr>
        <w:t xml:space="preserve">, </w:t>
      </w:r>
      <w:r w:rsidRPr="00B12A6E">
        <w:rPr>
          <w:rFonts w:hint="eastAsia"/>
          <w:bCs/>
          <w:sz w:val="22"/>
          <w:szCs w:val="22"/>
          <w:lang w:val="sr-Latn-RS"/>
        </w:rPr>
        <w:t>без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икаквих</w:t>
      </w:r>
      <w:r w:rsidRPr="00B12A6E">
        <w:rPr>
          <w:bCs/>
          <w:sz w:val="22"/>
          <w:szCs w:val="22"/>
          <w:lang w:val="sr-Cyrl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гаранција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и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одговорности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продавца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за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недостатке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предмета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продаје</w:t>
      </w:r>
      <w:r w:rsidRPr="00B12A6E">
        <w:rPr>
          <w:bCs/>
          <w:sz w:val="22"/>
          <w:szCs w:val="22"/>
          <w:lang w:val="sr-Latn-RS"/>
        </w:rPr>
        <w:t xml:space="preserve">, </w:t>
      </w:r>
      <w:r w:rsidRPr="00B12A6E">
        <w:rPr>
          <w:rFonts w:hint="eastAsia"/>
          <w:bCs/>
          <w:sz w:val="22"/>
          <w:szCs w:val="22"/>
          <w:lang w:val="sr-Latn-RS"/>
        </w:rPr>
        <w:t>као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и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самог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објекта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у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коме</w:t>
      </w:r>
      <w:r w:rsidRPr="00B12A6E">
        <w:rPr>
          <w:bCs/>
          <w:sz w:val="22"/>
          <w:szCs w:val="22"/>
          <w:lang w:val="sr-Cyrl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се</w:t>
      </w:r>
      <w:r w:rsidRPr="00B12A6E">
        <w:rPr>
          <w:bCs/>
          <w:sz w:val="22"/>
          <w:szCs w:val="22"/>
          <w:lang w:val="sr-Latn-RS"/>
        </w:rPr>
        <w:t xml:space="preserve"> </w:t>
      </w:r>
      <w:r w:rsidRPr="00B12A6E">
        <w:rPr>
          <w:rFonts w:hint="eastAsia"/>
          <w:bCs/>
          <w:sz w:val="22"/>
          <w:szCs w:val="22"/>
          <w:lang w:val="sr-Latn-RS"/>
        </w:rPr>
        <w:t>налазе</w:t>
      </w:r>
      <w:r w:rsidRPr="00B12A6E">
        <w:rPr>
          <w:bCs/>
          <w:sz w:val="22"/>
          <w:szCs w:val="22"/>
          <w:lang w:val="sr-Latn-RS"/>
        </w:rPr>
        <w:t>.</w:t>
      </w:r>
    </w:p>
    <w:bookmarkEnd w:id="0"/>
    <w:p w14:paraId="27642796" w14:textId="77777777" w:rsidR="00B12A6E" w:rsidRDefault="00B12A6E" w:rsidP="006B2727">
      <w:pPr>
        <w:spacing w:after="60"/>
        <w:jc w:val="both"/>
        <w:rPr>
          <w:sz w:val="22"/>
          <w:szCs w:val="22"/>
          <w:lang w:val="sr-Cyrl-CS"/>
        </w:rPr>
      </w:pPr>
    </w:p>
    <w:p w14:paraId="64806257" w14:textId="65F5F27A" w:rsidR="006B2727" w:rsidRPr="00DC4C55" w:rsidRDefault="006B2727" w:rsidP="006B2727">
      <w:pPr>
        <w:spacing w:after="60"/>
        <w:jc w:val="both"/>
        <w:rPr>
          <w:sz w:val="22"/>
          <w:szCs w:val="22"/>
          <w:lang w:val="sr-Cyrl-CS"/>
        </w:rPr>
      </w:pPr>
      <w:r w:rsidRPr="00DC4C55">
        <w:rPr>
          <w:sz w:val="22"/>
          <w:szCs w:val="22"/>
          <w:lang w:val="sr-Cyrl-CS"/>
        </w:rPr>
        <w:lastRenderedPageBreak/>
        <w:t>Право на учешће у поступку продаје имају сва правна и физичка лица која:</w:t>
      </w:r>
    </w:p>
    <w:p w14:paraId="2C499E1D" w14:textId="70B98F18" w:rsidR="006B2727" w:rsidRPr="0082479D" w:rsidRDefault="006B2727" w:rsidP="006B2727">
      <w:pPr>
        <w:numPr>
          <w:ilvl w:val="0"/>
          <w:numId w:val="6"/>
        </w:numPr>
        <w:autoSpaceDE w:val="0"/>
        <w:autoSpaceDN w:val="0"/>
        <w:adjustRightInd w:val="0"/>
        <w:ind w:left="360"/>
        <w:jc w:val="both"/>
        <w:rPr>
          <w:sz w:val="22"/>
          <w:szCs w:val="22"/>
          <w:lang w:val="sr-Cyrl-CS"/>
        </w:rPr>
      </w:pPr>
      <w:r w:rsidRPr="003F0C62">
        <w:rPr>
          <w:sz w:val="22"/>
          <w:szCs w:val="22"/>
          <w:lang w:val="sr-Cyrl-CS"/>
        </w:rPr>
        <w:t xml:space="preserve">након добијања профактуре, изврше уплату ради откупа продајне документације у износу од </w:t>
      </w:r>
      <w:r w:rsidRPr="003F0C62">
        <w:rPr>
          <w:b/>
          <w:sz w:val="22"/>
          <w:szCs w:val="22"/>
          <w:lang w:val="sr-Cyrl-RS"/>
        </w:rPr>
        <w:t>50</w:t>
      </w:r>
      <w:r w:rsidRPr="003F0C62">
        <w:rPr>
          <w:b/>
          <w:sz w:val="22"/>
          <w:szCs w:val="22"/>
          <w:lang w:val="sr-Cyrl-CS"/>
        </w:rPr>
        <w:t>0.000,00 динара,</w:t>
      </w:r>
      <w:r w:rsidRPr="003F0C62">
        <w:rPr>
          <w:sz w:val="22"/>
          <w:szCs w:val="22"/>
          <w:lang w:val="sr-Cyrl-CS"/>
        </w:rPr>
        <w:t xml:space="preserve"> увећано за износ ПДВ-а. Профактура се </w:t>
      </w:r>
      <w:r w:rsidRPr="003F0C62">
        <w:rPr>
          <w:bCs/>
          <w:sz w:val="22"/>
          <w:szCs w:val="22"/>
          <w:lang w:val="sr-Cyrl-CS"/>
        </w:rPr>
        <w:t>мора</w:t>
      </w:r>
      <w:r w:rsidRPr="003F0C62">
        <w:rPr>
          <w:sz w:val="22"/>
          <w:szCs w:val="22"/>
          <w:lang w:val="sr-Cyrl-CS"/>
        </w:rPr>
        <w:t xml:space="preserve"> преузети на адреси</w:t>
      </w:r>
      <w:r w:rsidRPr="003F0C62">
        <w:rPr>
          <w:sz w:val="22"/>
          <w:szCs w:val="22"/>
          <w:lang w:val="sr-Latn-RS"/>
        </w:rPr>
        <w:t xml:space="preserve"> -</w:t>
      </w:r>
      <w:r w:rsidRPr="003F0C62">
        <w:rPr>
          <w:sz w:val="22"/>
          <w:szCs w:val="22"/>
          <w:lang w:val="sr-Cyrl-CS"/>
        </w:rPr>
        <w:t xml:space="preserve"> </w:t>
      </w:r>
      <w:proofErr w:type="spellStart"/>
      <w:r w:rsidRPr="003F0C62">
        <w:rPr>
          <w:rFonts w:eastAsia="TimesNewRomanPSMT"/>
          <w:sz w:val="22"/>
          <w:szCs w:val="22"/>
        </w:rPr>
        <w:t>Агенција</w:t>
      </w:r>
      <w:proofErr w:type="spellEnd"/>
      <w:r w:rsidRPr="003F0C62">
        <w:rPr>
          <w:rFonts w:eastAsia="TimesNewRomanPSMT"/>
          <w:sz w:val="22"/>
          <w:szCs w:val="22"/>
        </w:rPr>
        <w:t xml:space="preserve"> </w:t>
      </w:r>
      <w:proofErr w:type="spellStart"/>
      <w:r w:rsidRPr="003F0C62">
        <w:rPr>
          <w:rFonts w:eastAsia="TimesNewRomanPSMT"/>
          <w:sz w:val="22"/>
          <w:szCs w:val="22"/>
        </w:rPr>
        <w:t>за</w:t>
      </w:r>
      <w:proofErr w:type="spellEnd"/>
      <w:r w:rsidRPr="003F0C62">
        <w:rPr>
          <w:rFonts w:eastAsia="TimesNewRomanPSMT"/>
          <w:sz w:val="22"/>
          <w:szCs w:val="22"/>
        </w:rPr>
        <w:t xml:space="preserve"> </w:t>
      </w:r>
      <w:proofErr w:type="spellStart"/>
      <w:r w:rsidRPr="003F0C62">
        <w:rPr>
          <w:rFonts w:eastAsia="TimesNewRomanPSMT"/>
          <w:sz w:val="22"/>
          <w:szCs w:val="22"/>
        </w:rPr>
        <w:t>послове</w:t>
      </w:r>
      <w:proofErr w:type="spellEnd"/>
      <w:r w:rsidRPr="003F0C62">
        <w:rPr>
          <w:rFonts w:eastAsia="TimesNewRomanPSMT"/>
          <w:sz w:val="22"/>
          <w:szCs w:val="22"/>
        </w:rPr>
        <w:t xml:space="preserve"> </w:t>
      </w:r>
      <w:proofErr w:type="spellStart"/>
      <w:r w:rsidRPr="003F0C62">
        <w:rPr>
          <w:rFonts w:eastAsia="TimesNewRomanPSMT"/>
          <w:sz w:val="22"/>
          <w:szCs w:val="22"/>
        </w:rPr>
        <w:t>стечајне</w:t>
      </w:r>
      <w:proofErr w:type="spellEnd"/>
      <w:r w:rsidRPr="003F0C62">
        <w:rPr>
          <w:rFonts w:eastAsia="TimesNewRomanPSMT"/>
          <w:sz w:val="22"/>
          <w:szCs w:val="22"/>
        </w:rPr>
        <w:t xml:space="preserve"> </w:t>
      </w:r>
      <w:proofErr w:type="spellStart"/>
      <w:r w:rsidRPr="003F0C62">
        <w:rPr>
          <w:rFonts w:eastAsia="TimesNewRomanPSMT"/>
          <w:sz w:val="22"/>
          <w:szCs w:val="22"/>
        </w:rPr>
        <w:t>управе</w:t>
      </w:r>
      <w:proofErr w:type="spellEnd"/>
      <w:r w:rsidRPr="003F0C62">
        <w:rPr>
          <w:rFonts w:eastAsia="TimesNewRomanPSMT"/>
          <w:sz w:val="22"/>
          <w:szCs w:val="22"/>
        </w:rPr>
        <w:t xml:space="preserve"> ''</w:t>
      </w:r>
      <w:proofErr w:type="spellStart"/>
      <w:r w:rsidRPr="003F0C62">
        <w:rPr>
          <w:rFonts w:eastAsia="TimesNewRomanPSMT"/>
          <w:sz w:val="22"/>
          <w:szCs w:val="22"/>
        </w:rPr>
        <w:t>Перковић</w:t>
      </w:r>
      <w:proofErr w:type="spellEnd"/>
      <w:r w:rsidRPr="003F0C62">
        <w:rPr>
          <w:rFonts w:eastAsia="TimesNewRomanPSMT"/>
          <w:sz w:val="22"/>
          <w:szCs w:val="22"/>
        </w:rPr>
        <w:t xml:space="preserve">'', </w:t>
      </w:r>
      <w:proofErr w:type="spellStart"/>
      <w:r w:rsidRPr="003F0C62">
        <w:rPr>
          <w:rFonts w:eastAsia="TimesNewRomanPSMT"/>
          <w:sz w:val="22"/>
          <w:szCs w:val="22"/>
        </w:rPr>
        <w:t>ул</w:t>
      </w:r>
      <w:proofErr w:type="spellEnd"/>
      <w:r w:rsidRPr="003F0C62">
        <w:rPr>
          <w:rFonts w:eastAsia="TimesNewRomanPSMT"/>
          <w:sz w:val="22"/>
          <w:szCs w:val="22"/>
        </w:rPr>
        <w:t xml:space="preserve">. </w:t>
      </w:r>
      <w:proofErr w:type="spellStart"/>
      <w:r w:rsidRPr="003F0C62">
        <w:rPr>
          <w:rFonts w:eastAsia="TimesNewRomanPSMT"/>
          <w:sz w:val="22"/>
          <w:szCs w:val="22"/>
        </w:rPr>
        <w:t>Краља</w:t>
      </w:r>
      <w:proofErr w:type="spellEnd"/>
      <w:r w:rsidRPr="003F0C62">
        <w:rPr>
          <w:rFonts w:eastAsia="TimesNewRomanPSMT"/>
          <w:sz w:val="22"/>
          <w:szCs w:val="22"/>
        </w:rPr>
        <w:t xml:space="preserve"> </w:t>
      </w:r>
      <w:proofErr w:type="spellStart"/>
      <w:r w:rsidRPr="003F0C62">
        <w:rPr>
          <w:rFonts w:eastAsia="TimesNewRomanPSMT"/>
          <w:sz w:val="22"/>
          <w:szCs w:val="22"/>
        </w:rPr>
        <w:t>Милутина</w:t>
      </w:r>
      <w:proofErr w:type="spellEnd"/>
      <w:r w:rsidRPr="003F0C62">
        <w:rPr>
          <w:rFonts w:eastAsia="TimesNewRomanPSMT"/>
          <w:sz w:val="22"/>
          <w:szCs w:val="22"/>
        </w:rPr>
        <w:t xml:space="preserve"> </w:t>
      </w:r>
      <w:proofErr w:type="spellStart"/>
      <w:r w:rsidRPr="003F0C62">
        <w:rPr>
          <w:rFonts w:eastAsia="TimesNewRomanPSMT"/>
          <w:sz w:val="22"/>
          <w:szCs w:val="22"/>
        </w:rPr>
        <w:t>бр</w:t>
      </w:r>
      <w:proofErr w:type="spellEnd"/>
      <w:r w:rsidRPr="003F0C62">
        <w:rPr>
          <w:rFonts w:eastAsia="TimesNewRomanPSMT"/>
          <w:sz w:val="22"/>
          <w:szCs w:val="22"/>
        </w:rPr>
        <w:t xml:space="preserve">. 36, </w:t>
      </w:r>
      <w:r w:rsidRPr="003F0C62">
        <w:rPr>
          <w:sz w:val="22"/>
          <w:szCs w:val="22"/>
          <w:lang w:val="sr-Cyrl-CS"/>
        </w:rPr>
        <w:t xml:space="preserve">Београд, сваког радног дана у периоду од 09:00 до 15:00 часова, уз обавезну најаву поверенику стечајног управника </w:t>
      </w:r>
      <w:r>
        <w:rPr>
          <w:sz w:val="22"/>
          <w:szCs w:val="22"/>
          <w:lang w:val="sr-Cyrl-CS"/>
        </w:rPr>
        <w:t>на телефон</w:t>
      </w:r>
      <w:r>
        <w:rPr>
          <w:sz w:val="22"/>
          <w:szCs w:val="22"/>
          <w:lang w:val="sr-Cyrl-RS"/>
        </w:rPr>
        <w:t xml:space="preserve"> 063/301-721 или </w:t>
      </w:r>
      <w:r w:rsidRPr="003F0C62">
        <w:rPr>
          <w:sz w:val="22"/>
          <w:szCs w:val="22"/>
          <w:lang w:val="sr-Cyrl-CS"/>
        </w:rPr>
        <w:t>писаним захтевом путем електронске поште</w:t>
      </w:r>
      <w:r>
        <w:rPr>
          <w:sz w:val="22"/>
          <w:szCs w:val="22"/>
          <w:lang w:val="sr-Cyrl-CS"/>
        </w:rPr>
        <w:t xml:space="preserve"> на </w:t>
      </w:r>
      <w:r>
        <w:rPr>
          <w:sz w:val="22"/>
          <w:szCs w:val="22"/>
          <w:lang w:val="sr-Latn-RS"/>
        </w:rPr>
        <w:t xml:space="preserve">e-mail: </w:t>
      </w:r>
      <w:r w:rsidR="00000000">
        <w:fldChar w:fldCharType="begin"/>
      </w:r>
      <w:r w:rsidR="00000000">
        <w:instrText>HYPERLINK "mailto:agencija.perkovic@gmail.com"</w:instrText>
      </w:r>
      <w:r w:rsidR="00000000">
        <w:fldChar w:fldCharType="separate"/>
      </w:r>
      <w:r w:rsidRPr="0082479D">
        <w:rPr>
          <w:rStyle w:val="Hyperlink"/>
          <w:sz w:val="22"/>
          <w:szCs w:val="22"/>
        </w:rPr>
        <w:t>agencija.perkovic@gmail.com</w:t>
      </w:r>
      <w:r w:rsidR="00000000">
        <w:rPr>
          <w:rStyle w:val="Hyperlink"/>
          <w:sz w:val="22"/>
          <w:szCs w:val="22"/>
        </w:rPr>
        <w:fldChar w:fldCharType="end"/>
      </w:r>
      <w:r w:rsidRPr="0082479D">
        <w:rPr>
          <w:sz w:val="22"/>
          <w:szCs w:val="22"/>
          <w:lang w:val="sr-Latn-RS"/>
        </w:rPr>
        <w:t xml:space="preserve"> </w:t>
      </w:r>
      <w:r w:rsidRPr="0082479D">
        <w:rPr>
          <w:sz w:val="22"/>
          <w:szCs w:val="22"/>
          <w:lang w:val="sr-Cyrl-RS"/>
        </w:rPr>
        <w:t xml:space="preserve">најкасније до </w:t>
      </w:r>
      <w:r w:rsidR="00B67436" w:rsidRPr="00B67436">
        <w:rPr>
          <w:sz w:val="22"/>
          <w:szCs w:val="22"/>
          <w:lang w:val="sr-Cyrl-RS"/>
        </w:rPr>
        <w:t>15:00 часова</w:t>
      </w:r>
      <w:r w:rsidR="00B67436">
        <w:rPr>
          <w:sz w:val="22"/>
          <w:szCs w:val="22"/>
          <w:lang w:val="sr-Cyrl-RS"/>
        </w:rPr>
        <w:t xml:space="preserve"> дана</w:t>
      </w:r>
      <w:r w:rsidR="00B67436" w:rsidRPr="00B67436">
        <w:rPr>
          <w:sz w:val="22"/>
          <w:szCs w:val="22"/>
          <w:lang w:val="sr-Cyrl-RS"/>
        </w:rPr>
        <w:t xml:space="preserve"> </w:t>
      </w:r>
      <w:r w:rsidR="00DE0FFA">
        <w:rPr>
          <w:b/>
          <w:bCs/>
          <w:sz w:val="22"/>
          <w:szCs w:val="22"/>
          <w:lang w:val="sr-Cyrl-RS"/>
        </w:rPr>
        <w:t>1</w:t>
      </w:r>
      <w:r w:rsidR="00EF0EC2">
        <w:rPr>
          <w:b/>
          <w:bCs/>
          <w:sz w:val="22"/>
          <w:szCs w:val="22"/>
          <w:lang w:val="sr-Cyrl-RS"/>
        </w:rPr>
        <w:t>8</w:t>
      </w:r>
      <w:r w:rsidRPr="0082479D">
        <w:rPr>
          <w:b/>
          <w:bCs/>
          <w:sz w:val="22"/>
          <w:szCs w:val="22"/>
          <w:lang w:val="sr-Cyrl-RS"/>
        </w:rPr>
        <w:t>.1</w:t>
      </w:r>
      <w:r w:rsidR="00EF0EC2">
        <w:rPr>
          <w:b/>
          <w:bCs/>
          <w:sz w:val="22"/>
          <w:szCs w:val="22"/>
          <w:lang w:val="sr-Cyrl-RS"/>
        </w:rPr>
        <w:t>2</w:t>
      </w:r>
      <w:r w:rsidRPr="0082479D">
        <w:rPr>
          <w:b/>
          <w:bCs/>
          <w:sz w:val="22"/>
          <w:szCs w:val="22"/>
          <w:lang w:val="sr-Cyrl-RS"/>
        </w:rPr>
        <w:t>.2023.</w:t>
      </w:r>
      <w:r w:rsidRPr="0082479D">
        <w:rPr>
          <w:sz w:val="22"/>
          <w:szCs w:val="22"/>
          <w:lang w:val="sr-Cyrl-RS"/>
        </w:rPr>
        <w:t xml:space="preserve"> године. </w:t>
      </w:r>
      <w:r w:rsidRPr="0082479D">
        <w:rPr>
          <w:sz w:val="22"/>
          <w:szCs w:val="22"/>
          <w:lang w:val="sr-Cyrl-CS"/>
        </w:rPr>
        <w:t xml:space="preserve">Крајњи рок за откуп продајне документације је </w:t>
      </w:r>
      <w:r w:rsidR="00DE0FFA">
        <w:rPr>
          <w:b/>
          <w:sz w:val="22"/>
          <w:szCs w:val="22"/>
          <w:lang w:val="sr-Cyrl-CS"/>
        </w:rPr>
        <w:t>1</w:t>
      </w:r>
      <w:r w:rsidR="00EF0EC2">
        <w:rPr>
          <w:b/>
          <w:sz w:val="22"/>
          <w:szCs w:val="22"/>
          <w:lang w:val="sr-Cyrl-CS"/>
        </w:rPr>
        <w:t>8</w:t>
      </w:r>
      <w:r w:rsidRPr="0082479D">
        <w:rPr>
          <w:b/>
          <w:sz w:val="22"/>
          <w:szCs w:val="22"/>
          <w:lang w:val="sr-Cyrl-CS"/>
        </w:rPr>
        <w:t>.1</w:t>
      </w:r>
      <w:r w:rsidR="00EF0EC2">
        <w:rPr>
          <w:b/>
          <w:sz w:val="22"/>
          <w:szCs w:val="22"/>
          <w:lang w:val="sr-Cyrl-CS"/>
        </w:rPr>
        <w:t>2</w:t>
      </w:r>
      <w:r w:rsidRPr="0082479D">
        <w:rPr>
          <w:b/>
          <w:sz w:val="22"/>
          <w:szCs w:val="22"/>
          <w:lang w:val="sr-Cyrl-CS"/>
        </w:rPr>
        <w:t>.2023.</w:t>
      </w:r>
      <w:r w:rsidRPr="0082479D">
        <w:rPr>
          <w:sz w:val="22"/>
          <w:szCs w:val="22"/>
          <w:lang w:val="sr-Cyrl-CS"/>
        </w:rPr>
        <w:t xml:space="preserve"> године;</w:t>
      </w:r>
    </w:p>
    <w:p w14:paraId="1F4397B4" w14:textId="77777777" w:rsidR="006B2727" w:rsidRPr="00971757" w:rsidRDefault="006B2727" w:rsidP="006B2727">
      <w:pPr>
        <w:ind w:left="720"/>
        <w:jc w:val="both"/>
        <w:rPr>
          <w:sz w:val="22"/>
          <w:szCs w:val="22"/>
          <w:lang w:val="sr-Cyrl-CS"/>
        </w:rPr>
      </w:pPr>
    </w:p>
    <w:p w14:paraId="7F1F8DB5" w14:textId="25B854A0" w:rsidR="006B2727" w:rsidRPr="00EA0AF4" w:rsidRDefault="006B2727" w:rsidP="006B2727">
      <w:pPr>
        <w:pStyle w:val="ListParagraph"/>
        <w:numPr>
          <w:ilvl w:val="0"/>
          <w:numId w:val="6"/>
        </w:numPr>
        <w:ind w:left="360"/>
        <w:jc w:val="both"/>
        <w:rPr>
          <w:sz w:val="22"/>
          <w:szCs w:val="22"/>
          <w:lang w:val="sr-Cyrl-CS"/>
        </w:rPr>
      </w:pPr>
      <w:r w:rsidRPr="005E753A">
        <w:rPr>
          <w:sz w:val="22"/>
          <w:szCs w:val="22"/>
          <w:lang w:val="sr-Cyrl-CS"/>
        </w:rPr>
        <w:t xml:space="preserve">уплате </w:t>
      </w:r>
      <w:r w:rsidRPr="00C64B28">
        <w:rPr>
          <w:bCs/>
          <w:sz w:val="22"/>
          <w:szCs w:val="22"/>
          <w:lang w:val="sr-Cyrl-CS"/>
        </w:rPr>
        <w:t xml:space="preserve">депозит </w:t>
      </w:r>
      <w:r w:rsidRPr="005E753A">
        <w:rPr>
          <w:sz w:val="22"/>
          <w:szCs w:val="22"/>
          <w:lang w:val="sr-Cyrl-CS"/>
        </w:rPr>
        <w:t xml:space="preserve">на текући рачун стечајног дужника број </w:t>
      </w:r>
      <w:r w:rsidRPr="003F0C62">
        <w:rPr>
          <w:b/>
          <w:sz w:val="22"/>
          <w:szCs w:val="22"/>
          <w:lang w:val="sr-Cyrl-CS"/>
        </w:rPr>
        <w:t>160-926937-61</w:t>
      </w:r>
      <w:r w:rsidRPr="00C64B28">
        <w:rPr>
          <w:bCs/>
          <w:sz w:val="22"/>
          <w:szCs w:val="22"/>
          <w:lang w:val="sr-Cyrl-CS"/>
        </w:rPr>
        <w:t xml:space="preserve"> отворен код </w:t>
      </w:r>
      <w:r w:rsidRPr="00C64B28">
        <w:rPr>
          <w:bCs/>
          <w:sz w:val="22"/>
          <w:szCs w:val="22"/>
          <w:lang w:val="sr-Latn-CS"/>
        </w:rPr>
        <w:t>„</w:t>
      </w:r>
      <w:r w:rsidRPr="00C64B28">
        <w:rPr>
          <w:bCs/>
          <w:sz w:val="22"/>
          <w:szCs w:val="22"/>
          <w:lang w:val="sr-Cyrl-CS"/>
        </w:rPr>
        <w:t>Banca Intesa</w:t>
      </w:r>
      <w:r w:rsidRPr="00C64B28">
        <w:rPr>
          <w:bCs/>
          <w:sz w:val="22"/>
          <w:szCs w:val="22"/>
          <w:lang w:val="sr-Latn-CS"/>
        </w:rPr>
        <w:t>“</w:t>
      </w:r>
      <w:r w:rsidRPr="00C64B28">
        <w:rPr>
          <w:bCs/>
          <w:sz w:val="22"/>
          <w:szCs w:val="22"/>
          <w:lang w:val="sr-Cyrl-CS"/>
        </w:rPr>
        <w:t xml:space="preserve"> а.д. Београд,</w:t>
      </w:r>
      <w:r w:rsidRPr="005E753A">
        <w:rPr>
          <w:b/>
          <w:sz w:val="22"/>
          <w:szCs w:val="22"/>
          <w:lang w:val="sr-Cyrl-CS"/>
        </w:rPr>
        <w:t xml:space="preserve"> </w:t>
      </w:r>
      <w:r w:rsidRPr="005E753A">
        <w:rPr>
          <w:sz w:val="22"/>
          <w:szCs w:val="22"/>
          <w:lang w:val="sr-Cyrl-CS"/>
        </w:rPr>
        <w:t xml:space="preserve">или положе неопозиву првокласну банкарску гаранцију наплативу на први позив, најкасније </w:t>
      </w:r>
      <w:r>
        <w:rPr>
          <w:sz w:val="22"/>
          <w:szCs w:val="22"/>
          <w:lang w:val="sr-Cyrl-CS"/>
        </w:rPr>
        <w:t>до</w:t>
      </w:r>
      <w:r w:rsidRPr="005E753A">
        <w:rPr>
          <w:sz w:val="22"/>
          <w:szCs w:val="22"/>
          <w:lang w:val="sr-Cyrl-CS"/>
        </w:rPr>
        <w:t xml:space="preserve"> </w:t>
      </w:r>
      <w:r w:rsidR="00555F27">
        <w:rPr>
          <w:b/>
          <w:sz w:val="22"/>
          <w:szCs w:val="22"/>
          <w:lang w:val="sr-Cyrl-RS"/>
        </w:rPr>
        <w:t>22</w:t>
      </w:r>
      <w:r>
        <w:rPr>
          <w:b/>
          <w:sz w:val="22"/>
          <w:szCs w:val="22"/>
        </w:rPr>
        <w:t>.</w:t>
      </w:r>
      <w:r>
        <w:rPr>
          <w:b/>
          <w:sz w:val="22"/>
          <w:szCs w:val="22"/>
          <w:lang w:val="sr-Cyrl-RS"/>
        </w:rPr>
        <w:t>1</w:t>
      </w:r>
      <w:r w:rsidR="00EF0EC2">
        <w:rPr>
          <w:b/>
          <w:sz w:val="22"/>
          <w:szCs w:val="22"/>
          <w:lang w:val="sr-Cyrl-RS"/>
        </w:rPr>
        <w:t>2</w:t>
      </w:r>
      <w:r>
        <w:rPr>
          <w:b/>
          <w:sz w:val="22"/>
          <w:szCs w:val="22"/>
        </w:rPr>
        <w:t>.202</w:t>
      </w:r>
      <w:r>
        <w:rPr>
          <w:b/>
          <w:sz w:val="22"/>
          <w:szCs w:val="22"/>
          <w:lang w:val="sr-Cyrl-RS"/>
        </w:rPr>
        <w:t>3</w:t>
      </w:r>
      <w:r w:rsidRPr="005E753A">
        <w:rPr>
          <w:b/>
          <w:sz w:val="22"/>
          <w:szCs w:val="22"/>
          <w:lang w:val="sr-Cyrl-CS"/>
        </w:rPr>
        <w:t xml:space="preserve">. </w:t>
      </w:r>
      <w:r w:rsidRPr="005E753A">
        <w:rPr>
          <w:sz w:val="22"/>
          <w:szCs w:val="22"/>
          <w:lang w:val="sr-Cyrl-CS"/>
        </w:rPr>
        <w:t>год</w:t>
      </w:r>
      <w:r>
        <w:rPr>
          <w:sz w:val="22"/>
          <w:szCs w:val="22"/>
          <w:lang w:val="sr-Cyrl-CS"/>
        </w:rPr>
        <w:t>ине.</w:t>
      </w:r>
      <w:r w:rsidRPr="005E753A">
        <w:rPr>
          <w:sz w:val="22"/>
          <w:szCs w:val="22"/>
          <w:lang w:val="sr-Cyrl-CS"/>
        </w:rPr>
        <w:t xml:space="preserve"> У случају да се као депозит положи првокласна банкарска гаранција, оригинал исте се ради провере мора доставити </w:t>
      </w:r>
      <w:r w:rsidRPr="00C64B28">
        <w:rPr>
          <w:bCs/>
          <w:sz w:val="22"/>
          <w:szCs w:val="22"/>
          <w:lang w:val="sr-Cyrl-CS"/>
        </w:rPr>
        <w:t>искључиво лично</w:t>
      </w:r>
      <w:r w:rsidRPr="005E753A">
        <w:rPr>
          <w:sz w:val="22"/>
          <w:szCs w:val="22"/>
          <w:lang w:val="sr-Cyrl-CS"/>
        </w:rPr>
        <w:t xml:space="preserve"> </w:t>
      </w:r>
      <w:r>
        <w:rPr>
          <w:sz w:val="22"/>
          <w:szCs w:val="22"/>
          <w:lang w:val="sr-Cyrl-CS"/>
        </w:rPr>
        <w:t xml:space="preserve">Центру финансија </w:t>
      </w:r>
      <w:r w:rsidRPr="005E753A">
        <w:rPr>
          <w:sz w:val="22"/>
          <w:szCs w:val="22"/>
          <w:lang w:val="sr-Cyrl-CS"/>
        </w:rPr>
        <w:t>Агенције за лиценцирање стечајних уп</w:t>
      </w:r>
      <w:r>
        <w:rPr>
          <w:sz w:val="22"/>
          <w:szCs w:val="22"/>
          <w:lang w:val="sr-Cyrl-CS"/>
        </w:rPr>
        <w:t>равника, Београд, Теразије бр. 23</w:t>
      </w:r>
      <w:r w:rsidRPr="005E753A">
        <w:rPr>
          <w:sz w:val="22"/>
          <w:szCs w:val="22"/>
          <w:lang w:val="sr-Cyrl-CS"/>
        </w:rPr>
        <w:t xml:space="preserve">, </w:t>
      </w:r>
      <w:r>
        <w:rPr>
          <w:sz w:val="22"/>
          <w:szCs w:val="22"/>
          <w:lang w:val="sr-Latn-RS"/>
        </w:rPr>
        <w:t>V</w:t>
      </w:r>
      <w:r w:rsidRPr="005E753A">
        <w:rPr>
          <w:sz w:val="22"/>
          <w:szCs w:val="22"/>
          <w:lang w:val="sr-Latn-CS"/>
        </w:rPr>
        <w:t>I</w:t>
      </w:r>
      <w:r w:rsidRPr="005E753A">
        <w:rPr>
          <w:b/>
          <w:bCs/>
          <w:sz w:val="22"/>
          <w:szCs w:val="22"/>
        </w:rPr>
        <w:t xml:space="preserve"> </w:t>
      </w:r>
      <w:proofErr w:type="spellStart"/>
      <w:r w:rsidRPr="005E753A">
        <w:rPr>
          <w:sz w:val="22"/>
          <w:szCs w:val="22"/>
        </w:rPr>
        <w:t>спрат</w:t>
      </w:r>
      <w:proofErr w:type="spellEnd"/>
      <w:r w:rsidRPr="005E753A">
        <w:rPr>
          <w:sz w:val="22"/>
          <w:szCs w:val="22"/>
        </w:rPr>
        <w:t xml:space="preserve">, </w:t>
      </w:r>
      <w:r>
        <w:rPr>
          <w:sz w:val="22"/>
          <w:szCs w:val="22"/>
          <w:lang w:val="sr-Cyrl-CS"/>
        </w:rPr>
        <w:t xml:space="preserve">најкасније </w:t>
      </w:r>
      <w:r w:rsidR="00555F27">
        <w:rPr>
          <w:b/>
          <w:sz w:val="22"/>
          <w:szCs w:val="22"/>
          <w:lang w:val="sr-Cyrl-RS"/>
        </w:rPr>
        <w:t>22</w:t>
      </w:r>
      <w:r w:rsidRPr="00314C36">
        <w:rPr>
          <w:b/>
          <w:sz w:val="22"/>
          <w:szCs w:val="22"/>
        </w:rPr>
        <w:t>.</w:t>
      </w:r>
      <w:r w:rsidR="00EF0EC2">
        <w:rPr>
          <w:b/>
          <w:sz w:val="22"/>
          <w:szCs w:val="22"/>
          <w:lang w:val="sr-Cyrl-RS"/>
        </w:rPr>
        <w:t>12</w:t>
      </w:r>
      <w:r w:rsidRPr="00314C36">
        <w:rPr>
          <w:b/>
          <w:sz w:val="22"/>
          <w:szCs w:val="22"/>
        </w:rPr>
        <w:t>.202</w:t>
      </w:r>
      <w:r w:rsidRPr="00314C36">
        <w:rPr>
          <w:b/>
          <w:sz w:val="22"/>
          <w:szCs w:val="22"/>
          <w:lang w:val="sr-Cyrl-RS"/>
        </w:rPr>
        <w:t>3</w:t>
      </w:r>
      <w:r w:rsidRPr="00C64B28">
        <w:rPr>
          <w:bCs/>
          <w:sz w:val="22"/>
          <w:szCs w:val="22"/>
          <w:lang w:val="sr-Cyrl-CS"/>
        </w:rPr>
        <w:t>.</w:t>
      </w:r>
      <w:r w:rsidRPr="005E753A">
        <w:rPr>
          <w:b/>
          <w:sz w:val="22"/>
          <w:szCs w:val="22"/>
          <w:lang w:val="sr-Cyrl-CS"/>
        </w:rPr>
        <w:t xml:space="preserve"> </w:t>
      </w:r>
      <w:r w:rsidRPr="005E753A">
        <w:rPr>
          <w:sz w:val="22"/>
          <w:szCs w:val="22"/>
          <w:lang w:val="sr-Cyrl-CS"/>
        </w:rPr>
        <w:t xml:space="preserve">године до </w:t>
      </w:r>
      <w:r w:rsidR="008E0959">
        <w:rPr>
          <w:sz w:val="22"/>
          <w:szCs w:val="22"/>
          <w:lang w:val="sr-Cyrl-CS"/>
        </w:rPr>
        <w:t>14</w:t>
      </w:r>
      <w:r>
        <w:rPr>
          <w:sz w:val="22"/>
          <w:szCs w:val="22"/>
          <w:lang w:val="sr-Cyrl-CS"/>
        </w:rPr>
        <w:t>:00</w:t>
      </w:r>
      <w:r w:rsidRPr="005E753A">
        <w:rPr>
          <w:sz w:val="22"/>
          <w:szCs w:val="22"/>
          <w:lang w:val="sr-Cyrl-CS"/>
        </w:rPr>
        <w:t xml:space="preserve"> часов</w:t>
      </w:r>
      <w:r>
        <w:rPr>
          <w:sz w:val="22"/>
          <w:szCs w:val="22"/>
          <w:lang w:val="sr-Cyrl-CS"/>
        </w:rPr>
        <w:t>а по београдском времену.</w:t>
      </w:r>
      <w:r w:rsidRPr="005E753A">
        <w:rPr>
          <w:sz w:val="22"/>
          <w:szCs w:val="22"/>
          <w:lang w:val="sr-Cyrl-CS"/>
        </w:rPr>
        <w:t xml:space="preserve"> У обзир ће се узети само банкарске гаранције које пристигну на назначену адресу у назначено време. Банкарска гаранција мора имати </w:t>
      </w:r>
      <w:r w:rsidRPr="00C64B28">
        <w:rPr>
          <w:bCs/>
          <w:sz w:val="22"/>
          <w:szCs w:val="22"/>
          <w:lang w:val="sr-Cyrl-CS"/>
        </w:rPr>
        <w:t xml:space="preserve">рок важења до </w:t>
      </w:r>
      <w:r w:rsidR="00FF679B">
        <w:rPr>
          <w:b/>
          <w:bCs/>
          <w:sz w:val="22"/>
          <w:szCs w:val="22"/>
          <w:lang w:val="sr-Cyrl-CS"/>
        </w:rPr>
        <w:t>2</w:t>
      </w:r>
      <w:r w:rsidR="00EF0EC2">
        <w:rPr>
          <w:b/>
          <w:bCs/>
          <w:sz w:val="22"/>
          <w:szCs w:val="22"/>
          <w:lang w:val="sr-Cyrl-CS"/>
        </w:rPr>
        <w:t>6</w:t>
      </w:r>
      <w:r w:rsidRPr="00EA0AF4">
        <w:rPr>
          <w:b/>
          <w:bCs/>
          <w:sz w:val="22"/>
          <w:szCs w:val="22"/>
          <w:lang w:val="sr-Cyrl-RS"/>
        </w:rPr>
        <w:t>.</w:t>
      </w:r>
      <w:r w:rsidR="00EF0EC2">
        <w:rPr>
          <w:b/>
          <w:bCs/>
          <w:sz w:val="22"/>
          <w:szCs w:val="22"/>
          <w:lang w:val="sr-Cyrl-RS"/>
        </w:rPr>
        <w:t>0</w:t>
      </w:r>
      <w:r w:rsidRPr="00EA0AF4">
        <w:rPr>
          <w:b/>
          <w:bCs/>
          <w:sz w:val="22"/>
          <w:szCs w:val="22"/>
          <w:lang w:val="sr-Cyrl-RS"/>
        </w:rPr>
        <w:t>2</w:t>
      </w:r>
      <w:r w:rsidRPr="00EA0AF4">
        <w:rPr>
          <w:b/>
          <w:bCs/>
          <w:sz w:val="22"/>
          <w:szCs w:val="22"/>
          <w:lang w:val="sr-Cyrl-CS"/>
        </w:rPr>
        <w:t>.202</w:t>
      </w:r>
      <w:r w:rsidR="00EF0EC2">
        <w:rPr>
          <w:b/>
          <w:bCs/>
          <w:sz w:val="22"/>
          <w:szCs w:val="22"/>
          <w:lang w:val="sr-Cyrl-CS"/>
        </w:rPr>
        <w:t>4</w:t>
      </w:r>
      <w:r w:rsidRPr="00EA0AF4">
        <w:rPr>
          <w:bCs/>
          <w:sz w:val="22"/>
          <w:szCs w:val="22"/>
          <w:lang w:val="sr-Cyrl-CS"/>
        </w:rPr>
        <w:t>.</w:t>
      </w:r>
      <w:r w:rsidRPr="00EA0AF4">
        <w:rPr>
          <w:b/>
          <w:sz w:val="22"/>
          <w:szCs w:val="22"/>
          <w:lang w:val="sr-Cyrl-CS"/>
        </w:rPr>
        <w:t xml:space="preserve"> </w:t>
      </w:r>
      <w:r w:rsidRPr="00EA0AF4">
        <w:rPr>
          <w:sz w:val="22"/>
          <w:szCs w:val="22"/>
          <w:lang w:val="sr-Cyrl-CS"/>
        </w:rPr>
        <w:t>године</w:t>
      </w:r>
      <w:r w:rsidR="009D3ED2">
        <w:rPr>
          <w:sz w:val="22"/>
          <w:szCs w:val="22"/>
          <w:lang w:val="sr-Cyrl-CS"/>
        </w:rPr>
        <w:t>;</w:t>
      </w:r>
    </w:p>
    <w:p w14:paraId="788C573B" w14:textId="77777777" w:rsidR="006B2727" w:rsidRPr="005E753A" w:rsidRDefault="006B2727" w:rsidP="006B2727">
      <w:pPr>
        <w:pStyle w:val="ListParagraph"/>
        <w:ind w:left="360"/>
        <w:jc w:val="both"/>
        <w:rPr>
          <w:sz w:val="22"/>
          <w:szCs w:val="22"/>
          <w:lang w:val="sr-Cyrl-CS"/>
        </w:rPr>
      </w:pPr>
    </w:p>
    <w:p w14:paraId="3AFB63A7" w14:textId="77777777" w:rsidR="006B2727" w:rsidRPr="005E753A" w:rsidRDefault="006B2727" w:rsidP="006B2727">
      <w:pPr>
        <w:numPr>
          <w:ilvl w:val="0"/>
          <w:numId w:val="6"/>
        </w:numPr>
        <w:ind w:left="360"/>
        <w:jc w:val="both"/>
        <w:rPr>
          <w:sz w:val="22"/>
          <w:szCs w:val="22"/>
          <w:lang w:val="sr-Cyrl-CS"/>
        </w:rPr>
      </w:pPr>
      <w:r w:rsidRPr="005E753A">
        <w:rPr>
          <w:sz w:val="22"/>
          <w:szCs w:val="22"/>
          <w:lang w:val="sr-Cyrl-CS"/>
        </w:rPr>
        <w:t>потпишу изјаву о губитку права на повраћај депозита. Изјава чини саст</w:t>
      </w:r>
      <w:r>
        <w:rPr>
          <w:sz w:val="22"/>
          <w:szCs w:val="22"/>
          <w:lang w:val="sr-Cyrl-CS"/>
        </w:rPr>
        <w:t>авни део продајне документације.</w:t>
      </w:r>
    </w:p>
    <w:p w14:paraId="592AC2D3" w14:textId="77777777" w:rsidR="006B2727" w:rsidRPr="006C21E6" w:rsidRDefault="006B2727" w:rsidP="006B2727">
      <w:pPr>
        <w:jc w:val="both"/>
        <w:rPr>
          <w:sz w:val="22"/>
          <w:szCs w:val="22"/>
          <w:lang w:val="ru-RU"/>
        </w:rPr>
      </w:pPr>
    </w:p>
    <w:p w14:paraId="69A6921E" w14:textId="756595E2" w:rsidR="006B2727" w:rsidRDefault="006B2727" w:rsidP="006B2727">
      <w:pPr>
        <w:jc w:val="both"/>
        <w:rPr>
          <w:sz w:val="22"/>
          <w:szCs w:val="22"/>
          <w:lang w:val="sr-Cyrl-CS"/>
        </w:rPr>
      </w:pPr>
      <w:r w:rsidRPr="005E753A">
        <w:rPr>
          <w:sz w:val="22"/>
          <w:szCs w:val="22"/>
          <w:lang w:val="sr-Cyrl-CS"/>
        </w:rPr>
        <w:t>Имовина се купује у виђеном стању и може се разгледати након откупа продајне документације,</w:t>
      </w:r>
      <w:r w:rsidRPr="00971757">
        <w:rPr>
          <w:sz w:val="22"/>
          <w:szCs w:val="22"/>
          <w:lang w:val="sr-Cyrl-CS"/>
        </w:rPr>
        <w:t xml:space="preserve"> </w:t>
      </w:r>
      <w:r w:rsidRPr="005E753A">
        <w:rPr>
          <w:sz w:val="22"/>
          <w:szCs w:val="22"/>
          <w:lang w:val="sr-Cyrl-CS"/>
        </w:rPr>
        <w:t>сваким радним даном од 10</w:t>
      </w:r>
      <w:r w:rsidRPr="005E753A">
        <w:rPr>
          <w:sz w:val="22"/>
          <w:szCs w:val="22"/>
          <w:vertAlign w:val="superscript"/>
          <w:lang w:val="sr-Cyrl-CS"/>
        </w:rPr>
        <w:t>00</w:t>
      </w:r>
      <w:r w:rsidRPr="005E753A">
        <w:rPr>
          <w:sz w:val="22"/>
          <w:szCs w:val="22"/>
          <w:lang w:val="sr-Cyrl-CS"/>
        </w:rPr>
        <w:t xml:space="preserve"> до 14</w:t>
      </w:r>
      <w:r w:rsidRPr="005E753A">
        <w:rPr>
          <w:sz w:val="22"/>
          <w:szCs w:val="22"/>
          <w:vertAlign w:val="superscript"/>
          <w:lang w:val="sr-Cyrl-CS"/>
        </w:rPr>
        <w:t>00</w:t>
      </w:r>
      <w:r w:rsidRPr="005E753A">
        <w:rPr>
          <w:sz w:val="22"/>
          <w:szCs w:val="22"/>
          <w:lang w:val="sr-Cyrl-CS"/>
        </w:rPr>
        <w:t xml:space="preserve"> часова</w:t>
      </w:r>
      <w:r>
        <w:rPr>
          <w:sz w:val="22"/>
          <w:szCs w:val="22"/>
          <w:lang w:val="sr-Cyrl-CS"/>
        </w:rPr>
        <w:t>,</w:t>
      </w:r>
      <w:r w:rsidRPr="005E753A">
        <w:rPr>
          <w:sz w:val="22"/>
          <w:szCs w:val="22"/>
          <w:lang w:val="sr-Cyrl-CS"/>
        </w:rPr>
        <w:t xml:space="preserve"> </w:t>
      </w:r>
      <w:r w:rsidR="00CF690C" w:rsidRPr="00CF690C">
        <w:rPr>
          <w:sz w:val="22"/>
          <w:szCs w:val="22"/>
          <w:lang w:val="sr-Cyrl-CS"/>
        </w:rPr>
        <w:t>а најкасније до 20.12.2023. године (уз претходну најаву поверенику стечајног управника).</w:t>
      </w:r>
    </w:p>
    <w:p w14:paraId="4424441F" w14:textId="77777777" w:rsidR="00CF690C" w:rsidRPr="005F4BA1" w:rsidRDefault="00CF690C" w:rsidP="006B2727">
      <w:pPr>
        <w:jc w:val="both"/>
        <w:rPr>
          <w:sz w:val="22"/>
          <w:szCs w:val="22"/>
          <w:lang w:val="sr-Latn-RS"/>
        </w:rPr>
      </w:pPr>
    </w:p>
    <w:p w14:paraId="3640892D" w14:textId="107F1CFF" w:rsidR="006B2727" w:rsidRPr="006C21E6" w:rsidRDefault="006B2727" w:rsidP="006B2727">
      <w:pPr>
        <w:jc w:val="both"/>
        <w:rPr>
          <w:sz w:val="22"/>
          <w:szCs w:val="22"/>
          <w:lang w:val="sr-Cyrl-CS"/>
        </w:rPr>
      </w:pPr>
      <w:r>
        <w:rPr>
          <w:sz w:val="22"/>
          <w:szCs w:val="22"/>
          <w:lang w:val="sr-Cyrl-RS"/>
        </w:rPr>
        <w:t>Након уплате депозита, а н</w:t>
      </w:r>
      <w:r w:rsidRPr="009A10B3">
        <w:rPr>
          <w:sz w:val="22"/>
          <w:szCs w:val="22"/>
          <w:lang w:val="sr-Cyrl-CS"/>
        </w:rPr>
        <w:t xml:space="preserve">ајкасније </w:t>
      </w:r>
      <w:r w:rsidRPr="009A10B3">
        <w:rPr>
          <w:sz w:val="22"/>
          <w:szCs w:val="22"/>
          <w:lang w:val="sr-Cyrl-RS"/>
        </w:rPr>
        <w:t xml:space="preserve">до </w:t>
      </w:r>
      <w:r w:rsidR="00555F27">
        <w:rPr>
          <w:b/>
          <w:sz w:val="22"/>
          <w:szCs w:val="22"/>
          <w:lang w:val="sr-Cyrl-RS"/>
        </w:rPr>
        <w:t>25</w:t>
      </w:r>
      <w:r w:rsidRPr="009A10B3">
        <w:rPr>
          <w:b/>
          <w:sz w:val="22"/>
          <w:szCs w:val="22"/>
          <w:lang w:val="sr-Cyrl-RS"/>
        </w:rPr>
        <w:t>.</w:t>
      </w:r>
      <w:r>
        <w:rPr>
          <w:b/>
          <w:sz w:val="22"/>
          <w:szCs w:val="22"/>
          <w:lang w:val="sr-Cyrl-RS"/>
        </w:rPr>
        <w:t>1</w:t>
      </w:r>
      <w:r w:rsidR="008711AD">
        <w:rPr>
          <w:b/>
          <w:sz w:val="22"/>
          <w:szCs w:val="22"/>
          <w:lang w:val="sr-Cyrl-RS"/>
        </w:rPr>
        <w:t>2</w:t>
      </w:r>
      <w:r w:rsidRPr="009A10B3">
        <w:rPr>
          <w:b/>
          <w:sz w:val="22"/>
          <w:szCs w:val="22"/>
          <w:lang w:val="sr-Cyrl-RS"/>
        </w:rPr>
        <w:t>.202</w:t>
      </w:r>
      <w:r>
        <w:rPr>
          <w:b/>
          <w:sz w:val="22"/>
          <w:szCs w:val="22"/>
          <w:lang w:val="sr-Cyrl-RS"/>
        </w:rPr>
        <w:t>3</w:t>
      </w:r>
      <w:r w:rsidRPr="009A10B3">
        <w:rPr>
          <w:sz w:val="22"/>
          <w:szCs w:val="22"/>
          <w:lang w:val="sr-Cyrl-RS"/>
        </w:rPr>
        <w:t>.</w:t>
      </w:r>
      <w:r w:rsidRPr="009A10B3">
        <w:rPr>
          <w:sz w:val="22"/>
          <w:szCs w:val="22"/>
          <w:lang w:val="sr-Cyrl-CS"/>
        </w:rPr>
        <w:t xml:space="preserve"> године</w:t>
      </w:r>
      <w:r>
        <w:rPr>
          <w:sz w:val="22"/>
          <w:szCs w:val="22"/>
          <w:lang w:val="sr-Cyrl-CS"/>
        </w:rPr>
        <w:t>,</w:t>
      </w:r>
      <w:r w:rsidRPr="0034123F">
        <w:rPr>
          <w:sz w:val="22"/>
          <w:szCs w:val="22"/>
          <w:lang w:val="sr-Cyrl-CS"/>
        </w:rPr>
        <w:t xml:space="preserve"> потенцијални купци, ради правовремене евиденције, морају предати поверенику Агенције за лиценцирање стечајних управника: попуњен образац пријаве за учешће на јавном надметњу, доказ о уплати депозита</w:t>
      </w:r>
      <w:r>
        <w:rPr>
          <w:sz w:val="22"/>
          <w:szCs w:val="22"/>
          <w:lang w:val="sr-Cyrl-CS"/>
        </w:rPr>
        <w:t xml:space="preserve"> или копију банкарске гаранције</w:t>
      </w:r>
      <w:r w:rsidRPr="0034123F">
        <w:rPr>
          <w:sz w:val="22"/>
          <w:szCs w:val="22"/>
          <w:lang w:val="sr-Cyrl-CS"/>
        </w:rPr>
        <w:t>, потписану изјаву о губитку права на повраћ</w:t>
      </w:r>
      <w:r>
        <w:rPr>
          <w:sz w:val="22"/>
          <w:szCs w:val="22"/>
        </w:rPr>
        <w:t>a</w:t>
      </w:r>
      <w:r w:rsidRPr="0034123F">
        <w:rPr>
          <w:sz w:val="22"/>
          <w:szCs w:val="22"/>
          <w:lang w:val="sr-Cyrl-CS"/>
        </w:rPr>
        <w:t>ј депозита, извод из регистра привредних субјеката и ОП образац (ако се као потенцијални купац пријављује правно лице), овлашћење за заступање (оверено), уколико јавном надметању не присуствује потенцијални купац лично (за физичка лица) или законски заступник</w:t>
      </w:r>
      <w:r>
        <w:rPr>
          <w:sz w:val="22"/>
          <w:szCs w:val="22"/>
        </w:rPr>
        <w:t xml:space="preserve"> </w:t>
      </w:r>
      <w:r w:rsidRPr="005E753A">
        <w:rPr>
          <w:sz w:val="22"/>
          <w:szCs w:val="22"/>
          <w:lang w:val="sr-Cyrl-CS"/>
        </w:rPr>
        <w:t>(за правна лица).</w:t>
      </w:r>
    </w:p>
    <w:p w14:paraId="64DB5BFC" w14:textId="77777777" w:rsidR="006B2727" w:rsidRPr="006C21E6" w:rsidRDefault="006B2727" w:rsidP="006B2727">
      <w:pPr>
        <w:jc w:val="both"/>
        <w:rPr>
          <w:sz w:val="22"/>
          <w:szCs w:val="22"/>
          <w:lang w:val="sr-Cyrl-CS"/>
        </w:rPr>
      </w:pPr>
    </w:p>
    <w:p w14:paraId="4E64CE2E" w14:textId="28976B00" w:rsidR="006B2727" w:rsidRPr="005E753A" w:rsidRDefault="006B2727" w:rsidP="006B2727">
      <w:pPr>
        <w:jc w:val="both"/>
        <w:rPr>
          <w:b/>
          <w:sz w:val="22"/>
          <w:szCs w:val="22"/>
          <w:lang w:val="sr-Cyrl-CS"/>
        </w:rPr>
      </w:pPr>
      <w:r w:rsidRPr="005E753A">
        <w:rPr>
          <w:b/>
          <w:sz w:val="22"/>
          <w:szCs w:val="22"/>
          <w:lang w:val="sr-Cyrl-CS"/>
        </w:rPr>
        <w:t xml:space="preserve">Јавно </w:t>
      </w:r>
      <w:r w:rsidRPr="009A10B3">
        <w:rPr>
          <w:b/>
          <w:sz w:val="22"/>
          <w:szCs w:val="22"/>
          <w:lang w:val="sr-Cyrl-CS"/>
        </w:rPr>
        <w:t xml:space="preserve">надметање одржаће се дана </w:t>
      </w:r>
      <w:r w:rsidR="00FF679B">
        <w:rPr>
          <w:b/>
          <w:sz w:val="22"/>
          <w:szCs w:val="22"/>
          <w:lang w:val="sr-Cyrl-CS"/>
        </w:rPr>
        <w:t>2</w:t>
      </w:r>
      <w:r w:rsidR="008711AD">
        <w:rPr>
          <w:b/>
          <w:sz w:val="22"/>
          <w:szCs w:val="22"/>
          <w:lang w:val="sr-Cyrl-CS"/>
        </w:rPr>
        <w:t>6</w:t>
      </w:r>
      <w:r w:rsidR="00DE0FFA">
        <w:rPr>
          <w:b/>
          <w:sz w:val="22"/>
          <w:szCs w:val="22"/>
          <w:lang w:val="sr-Cyrl-CS"/>
        </w:rPr>
        <w:t>.</w:t>
      </w:r>
      <w:r>
        <w:rPr>
          <w:b/>
          <w:sz w:val="22"/>
          <w:szCs w:val="22"/>
          <w:lang w:val="sr-Cyrl-RS"/>
        </w:rPr>
        <w:t>1</w:t>
      </w:r>
      <w:r w:rsidR="008711AD">
        <w:rPr>
          <w:b/>
          <w:sz w:val="22"/>
          <w:szCs w:val="22"/>
          <w:lang w:val="sr-Cyrl-RS"/>
        </w:rPr>
        <w:t>2</w:t>
      </w:r>
      <w:r w:rsidRPr="009A10B3">
        <w:rPr>
          <w:b/>
          <w:sz w:val="22"/>
          <w:szCs w:val="22"/>
        </w:rPr>
        <w:t>.202</w:t>
      </w:r>
      <w:r>
        <w:rPr>
          <w:b/>
          <w:sz w:val="22"/>
          <w:szCs w:val="22"/>
          <w:lang w:val="sr-Cyrl-RS"/>
        </w:rPr>
        <w:t>3</w:t>
      </w:r>
      <w:r w:rsidRPr="009A10B3">
        <w:rPr>
          <w:b/>
          <w:sz w:val="22"/>
          <w:szCs w:val="22"/>
          <w:lang w:val="sr-Latn-CS"/>
        </w:rPr>
        <w:t>.</w:t>
      </w:r>
      <w:r w:rsidRPr="009A10B3">
        <w:rPr>
          <w:b/>
          <w:sz w:val="22"/>
          <w:szCs w:val="22"/>
          <w:lang w:val="sr-Cyrl-CS"/>
        </w:rPr>
        <w:t xml:space="preserve"> године у 1</w:t>
      </w:r>
      <w:r w:rsidR="00F055EA">
        <w:rPr>
          <w:b/>
          <w:sz w:val="22"/>
          <w:szCs w:val="22"/>
          <w:lang w:val="sr-Cyrl-CS"/>
        </w:rPr>
        <w:t>2</w:t>
      </w:r>
      <w:r>
        <w:rPr>
          <w:b/>
          <w:sz w:val="22"/>
          <w:szCs w:val="22"/>
          <w:lang w:val="sr-Cyrl-CS"/>
        </w:rPr>
        <w:t>:00</w:t>
      </w:r>
      <w:r w:rsidRPr="009A10B3">
        <w:rPr>
          <w:b/>
          <w:sz w:val="22"/>
          <w:szCs w:val="22"/>
          <w:lang w:val="sr-Cyrl-CS"/>
        </w:rPr>
        <w:t xml:space="preserve"> часова на следећој адреси:</w:t>
      </w:r>
      <w:r>
        <w:rPr>
          <w:b/>
          <w:sz w:val="22"/>
          <w:szCs w:val="22"/>
          <w:lang w:val="sr-Cyrl-CS"/>
        </w:rPr>
        <w:t xml:space="preserve"> </w:t>
      </w:r>
      <w:r w:rsidRPr="005E753A">
        <w:rPr>
          <w:b/>
          <w:sz w:val="22"/>
          <w:szCs w:val="22"/>
          <w:lang w:val="sr-Cyrl-CS"/>
        </w:rPr>
        <w:t xml:space="preserve">Агенција за лиценцирање стечајних управника, </w:t>
      </w:r>
      <w:r>
        <w:rPr>
          <w:b/>
          <w:sz w:val="22"/>
          <w:szCs w:val="22"/>
          <w:lang w:val="sr-Cyrl-CS"/>
        </w:rPr>
        <w:t xml:space="preserve">Београд, </w:t>
      </w:r>
      <w:r w:rsidRPr="005E753A">
        <w:rPr>
          <w:b/>
          <w:sz w:val="22"/>
          <w:szCs w:val="22"/>
          <w:lang w:val="sr-Cyrl-CS"/>
        </w:rPr>
        <w:t xml:space="preserve">Теразије бр. 23, </w:t>
      </w:r>
      <w:r>
        <w:rPr>
          <w:b/>
          <w:sz w:val="22"/>
          <w:szCs w:val="22"/>
          <w:lang w:val="sr-Cyrl-CS"/>
        </w:rPr>
        <w:t>(</w:t>
      </w:r>
      <w:r w:rsidRPr="005E753A">
        <w:rPr>
          <w:b/>
          <w:sz w:val="22"/>
          <w:szCs w:val="22"/>
          <w:lang w:val="sr-Cyrl-CS"/>
        </w:rPr>
        <w:t>III спрат</w:t>
      </w:r>
      <w:r>
        <w:rPr>
          <w:b/>
          <w:sz w:val="22"/>
          <w:szCs w:val="22"/>
          <w:lang w:val="sr-Cyrl-CS"/>
        </w:rPr>
        <w:t>, сала број 301).</w:t>
      </w:r>
    </w:p>
    <w:p w14:paraId="0C468950" w14:textId="77777777" w:rsidR="006B2727" w:rsidRPr="00C64B28" w:rsidRDefault="006B2727" w:rsidP="006B2727">
      <w:pPr>
        <w:jc w:val="both"/>
        <w:rPr>
          <w:bCs/>
          <w:sz w:val="22"/>
          <w:szCs w:val="22"/>
          <w:lang w:val="sr-Cyrl-CS"/>
        </w:rPr>
      </w:pPr>
    </w:p>
    <w:p w14:paraId="090E8A4C" w14:textId="77777777" w:rsidR="006B2727" w:rsidRPr="005E753A" w:rsidRDefault="006B2727" w:rsidP="006B2727">
      <w:pPr>
        <w:jc w:val="both"/>
        <w:rPr>
          <w:sz w:val="22"/>
          <w:szCs w:val="22"/>
          <w:lang w:val="sr-Cyrl-CS"/>
        </w:rPr>
      </w:pPr>
      <w:r w:rsidRPr="00C64B28">
        <w:rPr>
          <w:bCs/>
          <w:sz w:val="22"/>
          <w:szCs w:val="22"/>
          <w:lang w:val="sr-Cyrl-CS"/>
        </w:rPr>
        <w:t>Регистрација учесника</w:t>
      </w:r>
      <w:r w:rsidRPr="005E753A">
        <w:rPr>
          <w:b/>
          <w:sz w:val="22"/>
          <w:szCs w:val="22"/>
          <w:lang w:val="sr-Cyrl-CS"/>
        </w:rPr>
        <w:t xml:space="preserve"> </w:t>
      </w:r>
      <w:r w:rsidRPr="005E753A">
        <w:rPr>
          <w:sz w:val="22"/>
          <w:szCs w:val="22"/>
          <w:lang w:val="sr-Cyrl-CS"/>
        </w:rPr>
        <w:t xml:space="preserve">почиње </w:t>
      </w:r>
      <w:r w:rsidRPr="00C64B28">
        <w:rPr>
          <w:bCs/>
          <w:sz w:val="22"/>
          <w:szCs w:val="22"/>
          <w:lang w:val="sr-Cyrl-CS"/>
        </w:rPr>
        <w:t>два сата</w:t>
      </w:r>
      <w:r w:rsidRPr="005E753A">
        <w:rPr>
          <w:b/>
          <w:sz w:val="22"/>
          <w:szCs w:val="22"/>
          <w:lang w:val="sr-Cyrl-CS"/>
        </w:rPr>
        <w:t xml:space="preserve"> </w:t>
      </w:r>
      <w:r w:rsidRPr="005E753A">
        <w:rPr>
          <w:sz w:val="22"/>
          <w:szCs w:val="22"/>
          <w:lang w:val="sr-Cyrl-CS"/>
        </w:rPr>
        <w:t xml:space="preserve">пре почетка јавног надметања, а завршава се </w:t>
      </w:r>
      <w:r w:rsidRPr="00C64B28">
        <w:rPr>
          <w:bCs/>
          <w:sz w:val="22"/>
          <w:szCs w:val="22"/>
          <w:lang w:val="sr-Cyrl-CS"/>
        </w:rPr>
        <w:t>10 минута</w:t>
      </w:r>
      <w:r w:rsidRPr="005E753A">
        <w:rPr>
          <w:b/>
          <w:sz w:val="22"/>
          <w:szCs w:val="22"/>
          <w:lang w:val="sr-Cyrl-CS"/>
        </w:rPr>
        <w:t xml:space="preserve"> </w:t>
      </w:r>
      <w:r w:rsidRPr="005E753A">
        <w:rPr>
          <w:sz w:val="22"/>
          <w:szCs w:val="22"/>
          <w:lang w:val="sr-Cyrl-CS"/>
        </w:rPr>
        <w:t xml:space="preserve">пре почетка јавног надметања, односно у периоду од </w:t>
      </w:r>
      <w:r>
        <w:rPr>
          <w:bCs/>
          <w:sz w:val="22"/>
          <w:szCs w:val="22"/>
          <w:lang w:val="sr-Cyrl-RS"/>
        </w:rPr>
        <w:t>10:00</w:t>
      </w:r>
      <w:r w:rsidRPr="00C64B28">
        <w:rPr>
          <w:bCs/>
          <w:sz w:val="22"/>
          <w:szCs w:val="22"/>
          <w:lang w:val="sr-Cyrl-CS"/>
        </w:rPr>
        <w:t xml:space="preserve"> до 1</w:t>
      </w:r>
      <w:r>
        <w:rPr>
          <w:bCs/>
          <w:sz w:val="22"/>
          <w:szCs w:val="22"/>
          <w:lang w:val="sr-Cyrl-CS"/>
        </w:rPr>
        <w:t>1</w:t>
      </w:r>
      <w:r>
        <w:rPr>
          <w:bCs/>
          <w:sz w:val="22"/>
          <w:szCs w:val="22"/>
          <w:lang w:val="sr-Cyrl-RS"/>
        </w:rPr>
        <w:t>:50</w:t>
      </w:r>
      <w:r w:rsidRPr="005E753A">
        <w:rPr>
          <w:b/>
          <w:sz w:val="22"/>
          <w:szCs w:val="22"/>
          <w:lang w:val="sr-Cyrl-CS"/>
        </w:rPr>
        <w:t xml:space="preserve"> </w:t>
      </w:r>
      <w:r w:rsidRPr="005E753A">
        <w:rPr>
          <w:sz w:val="22"/>
          <w:szCs w:val="22"/>
          <w:lang w:val="sr-Cyrl-CS"/>
        </w:rPr>
        <w:t>часова, на истој адреси.</w:t>
      </w:r>
    </w:p>
    <w:p w14:paraId="0DDC3CFC" w14:textId="77777777" w:rsidR="006B2727" w:rsidRPr="006C21E6" w:rsidRDefault="006B2727" w:rsidP="006B2727">
      <w:pPr>
        <w:pStyle w:val="BodyText"/>
        <w:rPr>
          <w:color w:val="auto"/>
          <w:sz w:val="22"/>
          <w:szCs w:val="22"/>
        </w:rPr>
      </w:pPr>
    </w:p>
    <w:p w14:paraId="551C4BF0" w14:textId="77777777" w:rsidR="006B2727" w:rsidRPr="00DC4C55" w:rsidRDefault="006B2727" w:rsidP="006B2727">
      <w:pPr>
        <w:jc w:val="both"/>
        <w:rPr>
          <w:sz w:val="22"/>
          <w:szCs w:val="22"/>
          <w:lang w:val="sr-Cyrl-CS"/>
        </w:rPr>
      </w:pPr>
      <w:r w:rsidRPr="00DC4C55">
        <w:rPr>
          <w:sz w:val="22"/>
          <w:szCs w:val="22"/>
          <w:lang w:val="sr-Cyrl-CS"/>
        </w:rPr>
        <w:t>Стечајни управник спроводи јавно надметање тако што:</w:t>
      </w:r>
    </w:p>
    <w:p w14:paraId="399A1F76" w14:textId="77777777" w:rsidR="006B2727" w:rsidRPr="00DC4C55" w:rsidRDefault="006B2727" w:rsidP="006B2727">
      <w:pPr>
        <w:numPr>
          <w:ilvl w:val="0"/>
          <w:numId w:val="4"/>
        </w:numPr>
        <w:jc w:val="both"/>
        <w:rPr>
          <w:sz w:val="22"/>
          <w:szCs w:val="22"/>
          <w:lang w:val="sr-Cyrl-CS"/>
        </w:rPr>
      </w:pPr>
      <w:r w:rsidRPr="00DC4C55">
        <w:rPr>
          <w:sz w:val="22"/>
          <w:szCs w:val="22"/>
          <w:lang w:val="sr-Cyrl-CS"/>
        </w:rPr>
        <w:t>региструје лица која имају право учешћа на јавном надметању (имају овлашћења или су лично присутна);</w:t>
      </w:r>
    </w:p>
    <w:p w14:paraId="68B5D392" w14:textId="77777777" w:rsidR="006B2727" w:rsidRPr="00DC4C55" w:rsidRDefault="006B2727" w:rsidP="006B2727">
      <w:pPr>
        <w:numPr>
          <w:ilvl w:val="0"/>
          <w:numId w:val="4"/>
        </w:numPr>
        <w:jc w:val="both"/>
        <w:rPr>
          <w:sz w:val="22"/>
          <w:szCs w:val="22"/>
          <w:lang w:val="sr-Cyrl-CS"/>
        </w:rPr>
      </w:pPr>
      <w:r w:rsidRPr="00DC4C55">
        <w:rPr>
          <w:sz w:val="22"/>
          <w:szCs w:val="22"/>
          <w:lang w:val="sr-Cyrl-CS"/>
        </w:rPr>
        <w:t>отвара јавно надметање читајући правила надметања;</w:t>
      </w:r>
    </w:p>
    <w:p w14:paraId="228282D9" w14:textId="77777777" w:rsidR="006B2727" w:rsidRPr="00DC4C55" w:rsidRDefault="006B2727" w:rsidP="006B2727">
      <w:pPr>
        <w:numPr>
          <w:ilvl w:val="0"/>
          <w:numId w:val="4"/>
        </w:numPr>
        <w:jc w:val="both"/>
        <w:rPr>
          <w:sz w:val="22"/>
          <w:szCs w:val="22"/>
          <w:lang w:val="sr-Cyrl-CS"/>
        </w:rPr>
      </w:pPr>
      <w:r w:rsidRPr="00DC4C55">
        <w:rPr>
          <w:sz w:val="22"/>
          <w:szCs w:val="22"/>
          <w:lang w:val="sr-Cyrl-CS"/>
        </w:rPr>
        <w:t>позива учеснике да прихвате понуђену цену према унапред утврђеним корацима увећања;</w:t>
      </w:r>
    </w:p>
    <w:p w14:paraId="03E28D83" w14:textId="77777777" w:rsidR="006B2727" w:rsidRPr="00DC4C55" w:rsidRDefault="006B2727" w:rsidP="006B2727">
      <w:pPr>
        <w:numPr>
          <w:ilvl w:val="0"/>
          <w:numId w:val="4"/>
        </w:numPr>
        <w:jc w:val="both"/>
        <w:rPr>
          <w:sz w:val="22"/>
          <w:szCs w:val="22"/>
          <w:lang w:val="sr-Cyrl-CS"/>
        </w:rPr>
      </w:pPr>
      <w:r w:rsidRPr="00DC4C55">
        <w:rPr>
          <w:sz w:val="22"/>
          <w:szCs w:val="22"/>
          <w:lang w:val="sr-Cyrl-CS"/>
        </w:rPr>
        <w:t>одржава ред на јавном надметању;</w:t>
      </w:r>
    </w:p>
    <w:p w14:paraId="255B836D" w14:textId="77777777" w:rsidR="006B2727" w:rsidRPr="00DC4C55" w:rsidRDefault="006B2727" w:rsidP="006B2727">
      <w:pPr>
        <w:numPr>
          <w:ilvl w:val="0"/>
          <w:numId w:val="4"/>
        </w:numPr>
        <w:jc w:val="both"/>
        <w:rPr>
          <w:sz w:val="22"/>
          <w:szCs w:val="22"/>
          <w:lang w:val="sr-Cyrl-CS"/>
        </w:rPr>
      </w:pPr>
      <w:r w:rsidRPr="00DC4C55">
        <w:rPr>
          <w:sz w:val="22"/>
          <w:szCs w:val="22"/>
          <w:lang w:val="sr-Cyrl-CS"/>
        </w:rPr>
        <w:t>проглашава за купца учесника који је прихватио највишу понуђену цену</w:t>
      </w:r>
      <w:r>
        <w:rPr>
          <w:sz w:val="22"/>
          <w:szCs w:val="22"/>
          <w:lang w:val="sr-Cyrl-CS"/>
        </w:rPr>
        <w:t>;</w:t>
      </w:r>
      <w:r w:rsidRPr="00DC4C55">
        <w:rPr>
          <w:sz w:val="22"/>
          <w:szCs w:val="22"/>
          <w:lang w:val="sr-Cyrl-CS"/>
        </w:rPr>
        <w:t xml:space="preserve"> </w:t>
      </w:r>
    </w:p>
    <w:p w14:paraId="42CDC636" w14:textId="77777777" w:rsidR="006B2727" w:rsidRPr="006C21E6" w:rsidRDefault="006B2727" w:rsidP="006B2727">
      <w:pPr>
        <w:numPr>
          <w:ilvl w:val="0"/>
          <w:numId w:val="4"/>
        </w:numPr>
        <w:jc w:val="both"/>
        <w:rPr>
          <w:sz w:val="22"/>
          <w:szCs w:val="22"/>
          <w:lang w:val="sr-Cyrl-CS"/>
        </w:rPr>
      </w:pPr>
      <w:r w:rsidRPr="00DC4C55">
        <w:rPr>
          <w:sz w:val="22"/>
          <w:szCs w:val="22"/>
          <w:lang w:val="sr-Cyrl-CS"/>
        </w:rPr>
        <w:t>потписује записник</w:t>
      </w:r>
      <w:r w:rsidRPr="006C21E6">
        <w:rPr>
          <w:sz w:val="22"/>
          <w:szCs w:val="22"/>
          <w:lang w:val="sr-Cyrl-CS"/>
        </w:rPr>
        <w:t>.</w:t>
      </w:r>
    </w:p>
    <w:p w14:paraId="6B39E8BF" w14:textId="77777777" w:rsidR="006B2727" w:rsidRPr="006C21E6" w:rsidRDefault="006B2727" w:rsidP="006B2727">
      <w:pPr>
        <w:pStyle w:val="ListParagraph"/>
        <w:jc w:val="both"/>
        <w:rPr>
          <w:sz w:val="22"/>
          <w:szCs w:val="22"/>
          <w:lang w:val="sr-Cyrl-CS"/>
        </w:rPr>
      </w:pPr>
    </w:p>
    <w:p w14:paraId="27A2CD24" w14:textId="77777777" w:rsidR="006B2727" w:rsidRDefault="006B2727" w:rsidP="006B2727">
      <w:pPr>
        <w:spacing w:before="100" w:beforeAutospacing="1" w:after="100" w:afterAutospacing="1"/>
        <w:contextualSpacing/>
        <w:jc w:val="both"/>
        <w:rPr>
          <w:sz w:val="22"/>
          <w:szCs w:val="22"/>
          <w:lang w:val="sr-Cyrl-CS"/>
        </w:rPr>
      </w:pPr>
      <w:r w:rsidRPr="00DC4C55">
        <w:rPr>
          <w:sz w:val="22"/>
          <w:szCs w:val="22"/>
          <w:lang w:val="sr-Cyrl-CS"/>
        </w:rPr>
        <w:t xml:space="preserve">У случају да на јавном надметању победи Купац који је депозит обезбедио банкарском гаранцијом, исти мора уплатити износ депозита на рачун стечајног дужника у року од </w:t>
      </w:r>
      <w:r w:rsidRPr="00E84B19">
        <w:rPr>
          <w:b/>
          <w:bCs/>
          <w:sz w:val="22"/>
          <w:szCs w:val="22"/>
          <w:lang w:val="sr-Cyrl-CS"/>
        </w:rPr>
        <w:t>2 (два)</w:t>
      </w:r>
      <w:r w:rsidRPr="00E84B19">
        <w:rPr>
          <w:b/>
          <w:sz w:val="22"/>
          <w:szCs w:val="22"/>
          <w:lang w:val="sr-Cyrl-CS"/>
        </w:rPr>
        <w:t xml:space="preserve"> радна дана</w:t>
      </w:r>
      <w:r w:rsidRPr="00DC4C55">
        <w:rPr>
          <w:sz w:val="22"/>
          <w:szCs w:val="22"/>
          <w:lang w:val="sr-Cyrl-CS"/>
        </w:rPr>
        <w:t xml:space="preserve"> од дана јавног надметања, након че</w:t>
      </w:r>
      <w:r>
        <w:rPr>
          <w:sz w:val="22"/>
          <w:szCs w:val="22"/>
          <w:lang w:val="sr-Cyrl-CS"/>
        </w:rPr>
        <w:t>га ће му бити враћена гаранција.</w:t>
      </w:r>
    </w:p>
    <w:p w14:paraId="2BA4AB55" w14:textId="77777777" w:rsidR="006B2727" w:rsidRDefault="006B2727" w:rsidP="006B2727">
      <w:pPr>
        <w:spacing w:before="100" w:beforeAutospacing="1" w:after="100" w:afterAutospacing="1"/>
        <w:contextualSpacing/>
        <w:jc w:val="both"/>
        <w:rPr>
          <w:sz w:val="22"/>
          <w:szCs w:val="22"/>
          <w:lang w:val="sr-Cyrl-CS"/>
        </w:rPr>
      </w:pPr>
    </w:p>
    <w:p w14:paraId="674D99C5" w14:textId="780F0782" w:rsidR="006B2727" w:rsidRDefault="006B2727" w:rsidP="006B2727">
      <w:pPr>
        <w:autoSpaceDE w:val="0"/>
        <w:autoSpaceDN w:val="0"/>
        <w:adjustRightInd w:val="0"/>
        <w:jc w:val="both"/>
        <w:rPr>
          <w:rFonts w:eastAsia="TimesNewRomanPSMT"/>
          <w:sz w:val="22"/>
          <w:szCs w:val="22"/>
        </w:rPr>
      </w:pPr>
      <w:proofErr w:type="spellStart"/>
      <w:r w:rsidRPr="00233471">
        <w:rPr>
          <w:rFonts w:eastAsia="TimesNewRomanPSMT"/>
          <w:sz w:val="22"/>
          <w:szCs w:val="22"/>
        </w:rPr>
        <w:t>Купопродајни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уговор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се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потписује</w:t>
      </w:r>
      <w:proofErr w:type="spellEnd"/>
      <w:r w:rsidRPr="00233471">
        <w:rPr>
          <w:rFonts w:eastAsia="TimesNewRomanPSMT"/>
          <w:sz w:val="22"/>
          <w:szCs w:val="22"/>
        </w:rPr>
        <w:t xml:space="preserve"> у </w:t>
      </w:r>
      <w:proofErr w:type="spellStart"/>
      <w:r w:rsidRPr="00233471">
        <w:rPr>
          <w:rFonts w:eastAsia="TimesNewRomanPSMT"/>
          <w:sz w:val="22"/>
          <w:szCs w:val="22"/>
        </w:rPr>
        <w:t>року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од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r w:rsidRPr="00233471">
        <w:rPr>
          <w:rFonts w:eastAsia="TimesNewRomanPSMT"/>
          <w:b/>
          <w:bCs/>
          <w:sz w:val="22"/>
          <w:szCs w:val="22"/>
        </w:rPr>
        <w:t>3 (</w:t>
      </w:r>
      <w:proofErr w:type="spellStart"/>
      <w:r w:rsidRPr="00233471">
        <w:rPr>
          <w:rFonts w:eastAsia="TimesNewRomanPSMT"/>
          <w:b/>
          <w:bCs/>
          <w:sz w:val="22"/>
          <w:szCs w:val="22"/>
        </w:rPr>
        <w:t>три</w:t>
      </w:r>
      <w:proofErr w:type="spellEnd"/>
      <w:r w:rsidRPr="00233471">
        <w:rPr>
          <w:rFonts w:eastAsia="TimesNewRomanPSMT"/>
          <w:b/>
          <w:bCs/>
          <w:sz w:val="22"/>
          <w:szCs w:val="22"/>
        </w:rPr>
        <w:t xml:space="preserve">) </w:t>
      </w:r>
      <w:proofErr w:type="spellStart"/>
      <w:r w:rsidRPr="00233471">
        <w:rPr>
          <w:rFonts w:eastAsia="TimesNewRomanPSMT"/>
          <w:b/>
          <w:bCs/>
          <w:sz w:val="22"/>
          <w:szCs w:val="22"/>
        </w:rPr>
        <w:t>радна</w:t>
      </w:r>
      <w:proofErr w:type="spellEnd"/>
      <w:r w:rsidRPr="00233471">
        <w:rPr>
          <w:rFonts w:eastAsia="TimesNewRomanPSMT"/>
          <w:b/>
          <w:bCs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b/>
          <w:bCs/>
          <w:sz w:val="22"/>
          <w:szCs w:val="22"/>
        </w:rPr>
        <w:t>дана</w:t>
      </w:r>
      <w:proofErr w:type="spellEnd"/>
      <w:r w:rsidRPr="00233471">
        <w:rPr>
          <w:rFonts w:eastAsia="TimesNewRomanPSMT"/>
          <w:b/>
          <w:bCs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од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дана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одржавања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јавног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надметања</w:t>
      </w:r>
      <w:proofErr w:type="spellEnd"/>
      <w:r w:rsidRPr="00233471">
        <w:rPr>
          <w:rFonts w:eastAsia="TimesNewRomanPSMT"/>
          <w:sz w:val="22"/>
          <w:szCs w:val="22"/>
        </w:rPr>
        <w:t xml:space="preserve">, </w:t>
      </w:r>
      <w:proofErr w:type="spellStart"/>
      <w:r w:rsidRPr="00233471">
        <w:rPr>
          <w:rFonts w:eastAsia="TimesNewRomanPSMT"/>
          <w:sz w:val="22"/>
          <w:szCs w:val="22"/>
        </w:rPr>
        <w:t>под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условом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је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депозит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који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је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обезбеђен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банкарском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гаранцијом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уплаћен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рачун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стечајног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дужника</w:t>
      </w:r>
      <w:proofErr w:type="spellEnd"/>
      <w:r w:rsidRPr="00233471">
        <w:rPr>
          <w:rFonts w:eastAsia="TimesNewRomanPSMT"/>
          <w:sz w:val="22"/>
          <w:szCs w:val="22"/>
        </w:rPr>
        <w:t xml:space="preserve">. </w:t>
      </w:r>
      <w:proofErr w:type="spellStart"/>
      <w:r w:rsidRPr="00233471">
        <w:rPr>
          <w:rFonts w:eastAsia="TimesNewRomanPSMT"/>
          <w:sz w:val="22"/>
          <w:szCs w:val="22"/>
        </w:rPr>
        <w:t>Проглашени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Купац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је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дужан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уплати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преостали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износ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купопродајне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цене</w:t>
      </w:r>
      <w:proofErr w:type="spellEnd"/>
      <w:r w:rsidRPr="00233471">
        <w:rPr>
          <w:rFonts w:eastAsia="TimesNewRomanPSMT"/>
          <w:sz w:val="22"/>
          <w:szCs w:val="22"/>
        </w:rPr>
        <w:t xml:space="preserve"> у </w:t>
      </w:r>
      <w:proofErr w:type="spellStart"/>
      <w:r w:rsidRPr="00233471">
        <w:rPr>
          <w:rFonts w:eastAsia="TimesNewRomanPSMT"/>
          <w:sz w:val="22"/>
          <w:szCs w:val="22"/>
        </w:rPr>
        <w:t>року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од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r w:rsidR="008711AD">
        <w:rPr>
          <w:rFonts w:eastAsia="TimesNewRomanPSMT"/>
          <w:b/>
          <w:bCs/>
          <w:sz w:val="22"/>
          <w:szCs w:val="22"/>
          <w:lang w:val="sr-Cyrl-RS"/>
        </w:rPr>
        <w:t>8</w:t>
      </w:r>
      <w:r>
        <w:rPr>
          <w:rFonts w:eastAsia="TimesNewRomanPSMT"/>
          <w:b/>
          <w:bCs/>
          <w:sz w:val="22"/>
          <w:szCs w:val="22"/>
        </w:rPr>
        <w:t xml:space="preserve"> (</w:t>
      </w:r>
      <w:r w:rsidR="008711AD">
        <w:rPr>
          <w:rFonts w:eastAsia="TimesNewRomanPSMT"/>
          <w:b/>
          <w:bCs/>
          <w:sz w:val="22"/>
          <w:szCs w:val="22"/>
          <w:lang w:val="sr-Cyrl-RS"/>
        </w:rPr>
        <w:t>осам</w:t>
      </w:r>
      <w:r w:rsidRPr="00233471">
        <w:rPr>
          <w:rFonts w:eastAsia="TimesNewRomanPSMT"/>
          <w:b/>
          <w:bCs/>
          <w:sz w:val="22"/>
          <w:szCs w:val="22"/>
        </w:rPr>
        <w:t xml:space="preserve">) </w:t>
      </w:r>
      <w:proofErr w:type="spellStart"/>
      <w:r w:rsidRPr="00233471">
        <w:rPr>
          <w:rFonts w:eastAsia="TimesNewRomanPSMT"/>
          <w:b/>
          <w:bCs/>
          <w:sz w:val="22"/>
          <w:szCs w:val="22"/>
        </w:rPr>
        <w:t>дана</w:t>
      </w:r>
      <w:proofErr w:type="spellEnd"/>
      <w:r w:rsidRPr="00233471">
        <w:rPr>
          <w:rFonts w:eastAsia="TimesNewRomanPSMT"/>
          <w:b/>
          <w:bCs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од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дана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потписивања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купопродајног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уговора</w:t>
      </w:r>
      <w:proofErr w:type="spellEnd"/>
      <w:r w:rsidRPr="00233471">
        <w:rPr>
          <w:rFonts w:eastAsia="TimesNewRomanPSMT"/>
          <w:sz w:val="22"/>
          <w:szCs w:val="22"/>
        </w:rPr>
        <w:t xml:space="preserve">. </w:t>
      </w:r>
      <w:proofErr w:type="spellStart"/>
      <w:r w:rsidRPr="00233471">
        <w:rPr>
          <w:rFonts w:eastAsia="TimesNewRomanPSMT"/>
          <w:sz w:val="22"/>
          <w:szCs w:val="22"/>
        </w:rPr>
        <w:t>Ако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проглашени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купац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закључи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купопродајни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уговор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или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уплати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купопродајну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цену</w:t>
      </w:r>
      <w:proofErr w:type="spellEnd"/>
      <w:r w:rsidRPr="00233471">
        <w:rPr>
          <w:rFonts w:eastAsia="TimesNewRomanPSMT"/>
          <w:sz w:val="22"/>
          <w:szCs w:val="22"/>
        </w:rPr>
        <w:t xml:space="preserve"> у </w:t>
      </w:r>
      <w:proofErr w:type="spellStart"/>
      <w:r w:rsidRPr="00233471">
        <w:rPr>
          <w:rFonts w:eastAsia="TimesNewRomanPSMT"/>
          <w:sz w:val="22"/>
          <w:szCs w:val="22"/>
        </w:rPr>
        <w:t>прописаним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роковима</w:t>
      </w:r>
      <w:proofErr w:type="spellEnd"/>
      <w:r w:rsidRPr="00233471">
        <w:rPr>
          <w:rFonts w:eastAsia="TimesNewRomanPSMT"/>
          <w:sz w:val="22"/>
          <w:szCs w:val="22"/>
        </w:rPr>
        <w:t xml:space="preserve"> и </w:t>
      </w:r>
      <w:proofErr w:type="spellStart"/>
      <w:r w:rsidRPr="00233471">
        <w:rPr>
          <w:rFonts w:eastAsia="TimesNewRomanPSMT"/>
          <w:sz w:val="22"/>
          <w:szCs w:val="22"/>
        </w:rPr>
        <w:t>по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прописаној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процедури</w:t>
      </w:r>
      <w:proofErr w:type="spellEnd"/>
      <w:r w:rsidRPr="00233471">
        <w:rPr>
          <w:rFonts w:eastAsia="TimesNewRomanPSMT"/>
          <w:sz w:val="22"/>
          <w:szCs w:val="22"/>
        </w:rPr>
        <w:t xml:space="preserve">, </w:t>
      </w:r>
      <w:proofErr w:type="spellStart"/>
      <w:r w:rsidRPr="00233471">
        <w:rPr>
          <w:rFonts w:eastAsia="TimesNewRomanPSMT"/>
          <w:sz w:val="22"/>
          <w:szCs w:val="22"/>
        </w:rPr>
        <w:t>губи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право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повраћај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депозита</w:t>
      </w:r>
      <w:proofErr w:type="spellEnd"/>
      <w:r w:rsidRPr="00233471">
        <w:rPr>
          <w:rFonts w:eastAsia="TimesNewRomanPSMT"/>
          <w:sz w:val="22"/>
          <w:szCs w:val="22"/>
        </w:rPr>
        <w:t xml:space="preserve">, а </w:t>
      </w:r>
      <w:proofErr w:type="spellStart"/>
      <w:r w:rsidRPr="00233471">
        <w:rPr>
          <w:rFonts w:eastAsia="TimesNewRomanPSMT"/>
          <w:sz w:val="22"/>
          <w:szCs w:val="22"/>
        </w:rPr>
        <w:t>за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купца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се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проглашава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други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најбољи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понуђач</w:t>
      </w:r>
      <w:proofErr w:type="spellEnd"/>
      <w:r w:rsidRPr="00233471">
        <w:rPr>
          <w:rFonts w:eastAsia="TimesNewRomanPSMT"/>
          <w:sz w:val="22"/>
          <w:szCs w:val="22"/>
        </w:rPr>
        <w:t xml:space="preserve">. </w:t>
      </w:r>
    </w:p>
    <w:p w14:paraId="2710F5C2" w14:textId="77777777" w:rsidR="006B2727" w:rsidRDefault="006B2727" w:rsidP="006B2727">
      <w:pPr>
        <w:autoSpaceDE w:val="0"/>
        <w:autoSpaceDN w:val="0"/>
        <w:adjustRightInd w:val="0"/>
        <w:jc w:val="both"/>
        <w:rPr>
          <w:rFonts w:eastAsia="TimesNewRomanPSMT"/>
          <w:sz w:val="22"/>
          <w:szCs w:val="22"/>
        </w:rPr>
      </w:pPr>
    </w:p>
    <w:p w14:paraId="50B0C920" w14:textId="77777777" w:rsidR="006B2727" w:rsidRPr="00233471" w:rsidRDefault="006B2727" w:rsidP="006B2727">
      <w:pPr>
        <w:autoSpaceDE w:val="0"/>
        <w:autoSpaceDN w:val="0"/>
        <w:adjustRightInd w:val="0"/>
        <w:jc w:val="both"/>
        <w:rPr>
          <w:sz w:val="22"/>
          <w:szCs w:val="22"/>
          <w:lang w:val="sr-Cyrl-CS"/>
        </w:rPr>
      </w:pPr>
      <w:proofErr w:type="spellStart"/>
      <w:r w:rsidRPr="00233471">
        <w:rPr>
          <w:rFonts w:eastAsia="TimesNewRomanPSMT"/>
          <w:sz w:val="22"/>
          <w:szCs w:val="22"/>
        </w:rPr>
        <w:t>Други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најбољи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понуђач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има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иста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права</w:t>
      </w:r>
      <w:proofErr w:type="spellEnd"/>
      <w:r w:rsidRPr="00233471">
        <w:rPr>
          <w:rFonts w:eastAsia="TimesNewRomanPSMT"/>
          <w:sz w:val="22"/>
          <w:szCs w:val="22"/>
        </w:rPr>
        <w:t xml:space="preserve"> и </w:t>
      </w:r>
      <w:proofErr w:type="spellStart"/>
      <w:r w:rsidRPr="00233471">
        <w:rPr>
          <w:rFonts w:eastAsia="TimesNewRomanPSMT"/>
          <w:sz w:val="22"/>
          <w:szCs w:val="22"/>
        </w:rPr>
        <w:t>обавезе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као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проглашени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купац</w:t>
      </w:r>
      <w:proofErr w:type="spellEnd"/>
      <w:r w:rsidRPr="00233471">
        <w:rPr>
          <w:rFonts w:eastAsia="TimesNewRomanPSMT"/>
          <w:sz w:val="22"/>
          <w:szCs w:val="22"/>
        </w:rPr>
        <w:t xml:space="preserve">. У </w:t>
      </w:r>
      <w:proofErr w:type="spellStart"/>
      <w:r w:rsidRPr="00233471">
        <w:rPr>
          <w:rFonts w:eastAsia="TimesNewRomanPSMT"/>
          <w:sz w:val="22"/>
          <w:szCs w:val="22"/>
        </w:rPr>
        <w:t>случају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је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други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најбољи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понуђач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јавном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надметању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депозит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обезбедио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банкарском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гаранцијом</w:t>
      </w:r>
      <w:proofErr w:type="spellEnd"/>
      <w:r w:rsidRPr="00233471">
        <w:rPr>
          <w:rFonts w:eastAsia="TimesNewRomanPSMT"/>
          <w:sz w:val="22"/>
          <w:szCs w:val="22"/>
        </w:rPr>
        <w:t xml:space="preserve">, </w:t>
      </w:r>
      <w:proofErr w:type="spellStart"/>
      <w:r w:rsidRPr="00233471">
        <w:rPr>
          <w:rFonts w:eastAsia="TimesNewRomanPSMT"/>
          <w:sz w:val="22"/>
          <w:szCs w:val="22"/>
        </w:rPr>
        <w:t>након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одустајања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проглашеног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купца</w:t>
      </w:r>
      <w:proofErr w:type="spellEnd"/>
      <w:r w:rsidRPr="00233471">
        <w:rPr>
          <w:rFonts w:eastAsia="TimesNewRomanPSMT"/>
          <w:sz w:val="22"/>
          <w:szCs w:val="22"/>
        </w:rPr>
        <w:t xml:space="preserve">, </w:t>
      </w:r>
      <w:proofErr w:type="spellStart"/>
      <w:r w:rsidRPr="00233471">
        <w:rPr>
          <w:rFonts w:eastAsia="TimesNewRomanPSMT"/>
          <w:sz w:val="22"/>
          <w:szCs w:val="22"/>
        </w:rPr>
        <w:t>исти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мора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уплатити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износ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депозита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рачун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стечајног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дужника</w:t>
      </w:r>
      <w:proofErr w:type="spellEnd"/>
      <w:r w:rsidRPr="00233471">
        <w:rPr>
          <w:rFonts w:eastAsia="TimesNewRomanPSMT"/>
          <w:sz w:val="22"/>
          <w:szCs w:val="22"/>
        </w:rPr>
        <w:t xml:space="preserve"> у </w:t>
      </w:r>
      <w:proofErr w:type="spellStart"/>
      <w:r w:rsidRPr="00233471">
        <w:rPr>
          <w:rFonts w:eastAsia="TimesNewRomanPSMT"/>
          <w:sz w:val="22"/>
          <w:szCs w:val="22"/>
        </w:rPr>
        <w:t>року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од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два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радна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дана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од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пријема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обавештења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којим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се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проглашава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за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купца</w:t>
      </w:r>
      <w:proofErr w:type="spellEnd"/>
      <w:r w:rsidRPr="00233471">
        <w:rPr>
          <w:rFonts w:eastAsia="TimesNewRomanPSMT"/>
          <w:sz w:val="22"/>
          <w:szCs w:val="22"/>
        </w:rPr>
        <w:t xml:space="preserve">, </w:t>
      </w:r>
      <w:proofErr w:type="spellStart"/>
      <w:r w:rsidRPr="00233471">
        <w:rPr>
          <w:rFonts w:eastAsia="TimesNewRomanPSMT"/>
          <w:sz w:val="22"/>
          <w:szCs w:val="22"/>
        </w:rPr>
        <w:t>након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чега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ће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му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бити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враћена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гаранција</w:t>
      </w:r>
      <w:proofErr w:type="spellEnd"/>
      <w:r w:rsidRPr="00233471">
        <w:rPr>
          <w:rFonts w:eastAsia="TimesNewRomanPSMT"/>
          <w:sz w:val="22"/>
          <w:szCs w:val="22"/>
        </w:rPr>
        <w:t xml:space="preserve">. У </w:t>
      </w:r>
      <w:proofErr w:type="spellStart"/>
      <w:r w:rsidRPr="00233471">
        <w:rPr>
          <w:rFonts w:eastAsia="TimesNewRomanPSMT"/>
          <w:sz w:val="22"/>
          <w:szCs w:val="22"/>
        </w:rPr>
        <w:t>конкретном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случају</w:t>
      </w:r>
      <w:proofErr w:type="spellEnd"/>
      <w:r w:rsidRPr="00233471">
        <w:rPr>
          <w:rFonts w:eastAsia="TimesNewRomanPSMT"/>
          <w:sz w:val="22"/>
          <w:szCs w:val="22"/>
        </w:rPr>
        <w:t>,</w:t>
      </w:r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купопродајни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уговор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закључује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се</w:t>
      </w:r>
      <w:proofErr w:type="spellEnd"/>
      <w:r w:rsidRPr="00233471">
        <w:rPr>
          <w:rFonts w:eastAsia="TimesNewRomanPSMT"/>
          <w:sz w:val="22"/>
          <w:szCs w:val="22"/>
        </w:rPr>
        <w:t xml:space="preserve"> у </w:t>
      </w:r>
      <w:proofErr w:type="spellStart"/>
      <w:r w:rsidRPr="00233471">
        <w:rPr>
          <w:rFonts w:eastAsia="TimesNewRomanPSMT"/>
          <w:sz w:val="22"/>
          <w:szCs w:val="22"/>
        </w:rPr>
        <w:t>року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од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три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радна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дана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након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пријема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обавештења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којим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се</w:t>
      </w:r>
      <w:proofErr w:type="spellEnd"/>
      <w:r>
        <w:rPr>
          <w:rFonts w:eastAsia="TimesNewRomanPSMT"/>
          <w:sz w:val="22"/>
          <w:szCs w:val="22"/>
          <w:lang w:val="sr-Cyrl-RS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други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најбољи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понуђач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проглашава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за</w:t>
      </w:r>
      <w:proofErr w:type="spellEnd"/>
      <w:r w:rsidRPr="00233471">
        <w:rPr>
          <w:rFonts w:eastAsia="TimesNewRomanPSMT"/>
          <w:sz w:val="22"/>
          <w:szCs w:val="22"/>
        </w:rPr>
        <w:t xml:space="preserve"> </w:t>
      </w:r>
      <w:proofErr w:type="spellStart"/>
      <w:r w:rsidRPr="00233471">
        <w:rPr>
          <w:rFonts w:eastAsia="TimesNewRomanPSMT"/>
          <w:sz w:val="22"/>
          <w:szCs w:val="22"/>
        </w:rPr>
        <w:t>купца</w:t>
      </w:r>
      <w:proofErr w:type="spellEnd"/>
      <w:r w:rsidRPr="00233471">
        <w:rPr>
          <w:rFonts w:eastAsia="TimesNewRomanPSMT"/>
          <w:sz w:val="22"/>
          <w:szCs w:val="22"/>
        </w:rPr>
        <w:t>.</w:t>
      </w:r>
    </w:p>
    <w:p w14:paraId="2920AC90" w14:textId="77777777" w:rsidR="006B2727" w:rsidRPr="00233471" w:rsidRDefault="006B2727" w:rsidP="006B2727">
      <w:pPr>
        <w:rPr>
          <w:sz w:val="22"/>
          <w:szCs w:val="22"/>
          <w:lang w:val="sr-Cyrl-CS"/>
        </w:rPr>
      </w:pPr>
    </w:p>
    <w:p w14:paraId="6588E547" w14:textId="77777777" w:rsidR="006B2727" w:rsidRPr="00DC4C55" w:rsidRDefault="006B2727" w:rsidP="006B2727">
      <w:pPr>
        <w:jc w:val="both"/>
        <w:rPr>
          <w:sz w:val="22"/>
          <w:szCs w:val="22"/>
          <w:lang w:val="sr-Cyrl-CS"/>
        </w:rPr>
      </w:pPr>
      <w:r w:rsidRPr="00DC4C55">
        <w:rPr>
          <w:sz w:val="22"/>
          <w:szCs w:val="22"/>
          <w:lang w:val="sr-Cyrl-CS"/>
        </w:rPr>
        <w:t>Учесницима који на јавном надметању нису стекли статус купца или другог најбољег понуђача, депозит (гаранција) се враћа у року од 8 дана од дана јавног надметања. Уплатилац депозита губи право на повраћај депозита у складу са Изјавом о губитку права на повраћај депозита.</w:t>
      </w:r>
    </w:p>
    <w:p w14:paraId="4FD0D43F" w14:textId="77777777" w:rsidR="006B2727" w:rsidRPr="006C21E6" w:rsidRDefault="006B2727" w:rsidP="006B2727">
      <w:pPr>
        <w:jc w:val="both"/>
        <w:rPr>
          <w:sz w:val="22"/>
          <w:szCs w:val="22"/>
        </w:rPr>
      </w:pPr>
    </w:p>
    <w:p w14:paraId="196B4D9B" w14:textId="2B8FA249" w:rsidR="006B2727" w:rsidRPr="006C21E6" w:rsidRDefault="00F448C5" w:rsidP="006B2727">
      <w:pPr>
        <w:jc w:val="both"/>
        <w:rPr>
          <w:sz w:val="22"/>
          <w:szCs w:val="22"/>
        </w:rPr>
      </w:pPr>
      <w:bookmarkStart w:id="1" w:name="_Hlk145582730"/>
      <w:r w:rsidRPr="005F4BA1">
        <w:rPr>
          <w:sz w:val="22"/>
          <w:szCs w:val="22"/>
          <w:lang w:val="sr-Cyrl-RS"/>
        </w:rPr>
        <w:t>На цену постигнуту на јавном надметању, обрачунава се и ПДВ по стопи од 20 %.</w:t>
      </w:r>
      <w:r>
        <w:rPr>
          <w:sz w:val="22"/>
          <w:szCs w:val="22"/>
          <w:lang w:val="sr-Cyrl-RS"/>
        </w:rPr>
        <w:t xml:space="preserve"> </w:t>
      </w:r>
      <w:r w:rsidRPr="00F448C5">
        <w:rPr>
          <w:sz w:val="22"/>
          <w:szCs w:val="22"/>
          <w:lang w:val="sr-Cyrl-CS"/>
        </w:rPr>
        <w:t xml:space="preserve"> </w:t>
      </w:r>
      <w:r w:rsidR="006B2727" w:rsidRPr="00657442">
        <w:rPr>
          <w:sz w:val="22"/>
          <w:szCs w:val="22"/>
          <w:lang w:val="sr-Cyrl-CS"/>
        </w:rPr>
        <w:t>Порезе и трошкове, који произлазе из закљученог купопродајног уговора</w:t>
      </w:r>
      <w:r w:rsidR="003118E1">
        <w:rPr>
          <w:sz w:val="22"/>
          <w:szCs w:val="22"/>
          <w:lang w:val="sr-Cyrl-CS"/>
        </w:rPr>
        <w:t xml:space="preserve">, </w:t>
      </w:r>
      <w:r w:rsidR="006B2727" w:rsidRPr="00657442">
        <w:rPr>
          <w:sz w:val="22"/>
          <w:szCs w:val="22"/>
          <w:lang w:val="sr-Cyrl-CS"/>
        </w:rPr>
        <w:t>у целости сноси купац</w:t>
      </w:r>
      <w:r w:rsidR="006B2727" w:rsidRPr="006C21E6">
        <w:rPr>
          <w:sz w:val="22"/>
          <w:szCs w:val="22"/>
          <w:lang w:val="sr-Cyrl-CS"/>
        </w:rPr>
        <w:t>.</w:t>
      </w:r>
    </w:p>
    <w:bookmarkEnd w:id="1"/>
    <w:p w14:paraId="448CE92F" w14:textId="77777777" w:rsidR="006B2727" w:rsidRPr="008C2DD7" w:rsidRDefault="006B2727" w:rsidP="006B2727">
      <w:pPr>
        <w:jc w:val="both"/>
        <w:rPr>
          <w:sz w:val="22"/>
          <w:szCs w:val="22"/>
          <w:lang w:val="sr-Cyrl-CS"/>
        </w:rPr>
      </w:pPr>
    </w:p>
    <w:p w14:paraId="71A456ED" w14:textId="7F534B20" w:rsidR="006B2727" w:rsidRDefault="006B2727" w:rsidP="009D3ED2">
      <w:pPr>
        <w:jc w:val="both"/>
        <w:rPr>
          <w:i/>
          <w:color w:val="FF0000"/>
          <w:sz w:val="22"/>
          <w:szCs w:val="22"/>
        </w:rPr>
      </w:pPr>
      <w:r w:rsidRPr="006474B4">
        <w:rPr>
          <w:b/>
          <w:bCs/>
          <w:sz w:val="22"/>
          <w:szCs w:val="22"/>
          <w:lang w:val="sr-Cyrl-CS"/>
        </w:rPr>
        <w:t>Напомена</w:t>
      </w:r>
      <w:r w:rsidRPr="00DC4C55">
        <w:rPr>
          <w:sz w:val="22"/>
          <w:szCs w:val="22"/>
          <w:lang w:val="sr-Cyrl-CS"/>
        </w:rPr>
        <w:t xml:space="preserve">: Није дозвољено достављање оригинала банкарске гаранције пошиљком (обичном или препорученом), путем факса, </w:t>
      </w:r>
      <w:r>
        <w:rPr>
          <w:sz w:val="22"/>
          <w:szCs w:val="22"/>
          <w:lang w:val="sr-Cyrl-CS"/>
        </w:rPr>
        <w:t>е-</w:t>
      </w:r>
      <w:r w:rsidRPr="00DC4C55">
        <w:rPr>
          <w:sz w:val="22"/>
          <w:szCs w:val="22"/>
          <w:lang w:val="sr-Cyrl-CS"/>
        </w:rPr>
        <w:t>mail-a или на други начин, осим на начин прописан у тачки 2. услова за стицање права за учешће</w:t>
      </w:r>
      <w:r>
        <w:rPr>
          <w:sz w:val="22"/>
          <w:szCs w:val="22"/>
          <w:lang w:val="sr-Cyrl-CS"/>
        </w:rPr>
        <w:t xml:space="preserve"> </w:t>
      </w:r>
      <w:r w:rsidRPr="00DC4C55">
        <w:rPr>
          <w:sz w:val="22"/>
          <w:szCs w:val="22"/>
          <w:lang w:val="sr-Cyrl-CS"/>
        </w:rPr>
        <w:t>у поступку продаје из овог огласа.</w:t>
      </w:r>
      <w:r>
        <w:rPr>
          <w:sz w:val="22"/>
          <w:szCs w:val="22"/>
          <w:lang w:val="sr-Cyrl-CS"/>
        </w:rPr>
        <w:t xml:space="preserve"> </w:t>
      </w:r>
      <w:r w:rsidRPr="006C21E6">
        <w:rPr>
          <w:sz w:val="22"/>
          <w:szCs w:val="22"/>
        </w:rPr>
        <w:t xml:space="preserve"> </w:t>
      </w:r>
    </w:p>
    <w:p w14:paraId="39B15A22" w14:textId="77777777" w:rsidR="009D3ED2" w:rsidRDefault="009D3ED2" w:rsidP="009D3ED2">
      <w:pPr>
        <w:jc w:val="both"/>
        <w:rPr>
          <w:iCs/>
          <w:sz w:val="22"/>
          <w:szCs w:val="22"/>
        </w:rPr>
      </w:pPr>
    </w:p>
    <w:p w14:paraId="4DBB82ED" w14:textId="0B182E35" w:rsidR="009D3ED2" w:rsidRPr="009D3ED2" w:rsidRDefault="009D3ED2" w:rsidP="009D3ED2">
      <w:pPr>
        <w:jc w:val="both"/>
        <w:rPr>
          <w:iCs/>
          <w:sz w:val="22"/>
          <w:szCs w:val="22"/>
          <w:lang w:val="sr-Cyrl-CS"/>
        </w:rPr>
      </w:pPr>
      <w:r w:rsidRPr="009D3ED2">
        <w:rPr>
          <w:iCs/>
          <w:sz w:val="22"/>
          <w:szCs w:val="22"/>
        </w:rPr>
        <w:t>O</w:t>
      </w:r>
      <w:r w:rsidRPr="009D3ED2">
        <w:rPr>
          <w:iCs/>
          <w:sz w:val="22"/>
          <w:szCs w:val="22"/>
          <w:lang w:val="sr-Cyrl-CS"/>
        </w:rPr>
        <w:t>влашћено лице:</w:t>
      </w:r>
      <w:r w:rsidRPr="009D3ED2">
        <w:rPr>
          <w:iCs/>
          <w:sz w:val="22"/>
          <w:szCs w:val="22"/>
          <w:lang w:val="ru-RU"/>
        </w:rPr>
        <w:t xml:space="preserve"> Повереник Драган Перковић</w:t>
      </w:r>
      <w:r w:rsidRPr="009D3ED2">
        <w:rPr>
          <w:iCs/>
          <w:sz w:val="22"/>
          <w:szCs w:val="22"/>
          <w:lang w:val="sr-Cyrl-CS"/>
        </w:rPr>
        <w:t>, контакт телефон: 011/3670-846 или 063/301-721, Е</w:t>
      </w:r>
      <w:r w:rsidRPr="009D3ED2">
        <w:rPr>
          <w:iCs/>
          <w:sz w:val="22"/>
          <w:szCs w:val="22"/>
          <w:lang w:val="sr-Latn-RS"/>
        </w:rPr>
        <w:t xml:space="preserve">-mail: </w:t>
      </w:r>
      <w:hyperlink r:id="rId8" w:history="1">
        <w:r w:rsidRPr="009D3ED2">
          <w:rPr>
            <w:rStyle w:val="Hyperlink"/>
            <w:iCs/>
            <w:color w:val="auto"/>
            <w:sz w:val="22"/>
            <w:szCs w:val="22"/>
            <w:lang w:val="sr-Latn-RS"/>
          </w:rPr>
          <w:t>agencija.perkovic@gmail.com</w:t>
        </w:r>
      </w:hyperlink>
      <w:r w:rsidRPr="009D3ED2">
        <w:rPr>
          <w:iCs/>
          <w:sz w:val="22"/>
          <w:szCs w:val="22"/>
          <w:lang w:val="sr-Cyrl-RS"/>
        </w:rPr>
        <w:t xml:space="preserve"> </w:t>
      </w:r>
    </w:p>
    <w:p w14:paraId="0D97E81A" w14:textId="77777777" w:rsidR="009D3ED2" w:rsidRPr="009D3ED2" w:rsidRDefault="009D3ED2" w:rsidP="009D3ED2">
      <w:pPr>
        <w:jc w:val="both"/>
        <w:rPr>
          <w:iCs/>
          <w:color w:val="FF0000"/>
          <w:sz w:val="22"/>
          <w:szCs w:val="22"/>
        </w:rPr>
      </w:pPr>
    </w:p>
    <w:sectPr w:rsidR="009D3ED2" w:rsidRPr="009D3ED2" w:rsidSect="00121E09">
      <w:footerReference w:type="default" r:id="rId9"/>
      <w:headerReference w:type="first" r:id="rId10"/>
      <w:footerReference w:type="first" r:id="rId11"/>
      <w:pgSz w:w="11907" w:h="16840" w:code="9"/>
      <w:pgMar w:top="1440" w:right="1440" w:bottom="1440" w:left="1440" w:header="567" w:footer="56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D32837" w14:textId="77777777" w:rsidR="00C356DA" w:rsidRDefault="00C356DA">
      <w:r>
        <w:separator/>
      </w:r>
    </w:p>
  </w:endnote>
  <w:endnote w:type="continuationSeparator" w:id="0">
    <w:p w14:paraId="33630A0C" w14:textId="77777777" w:rsidR="00C356DA" w:rsidRDefault="00C356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DBA4B" w14:textId="77777777" w:rsidR="004F5432" w:rsidRPr="007D3EA5" w:rsidRDefault="004F5432" w:rsidP="000D0C88">
    <w:pPr>
      <w:pStyle w:val="Footer"/>
      <w:jc w:val="center"/>
      <w:rPr>
        <w:sz w:val="18"/>
        <w:szCs w:val="18"/>
        <w:lang w:val="ru-RU"/>
      </w:rPr>
    </w:pPr>
    <w:r w:rsidRPr="0014203E">
      <w:rPr>
        <w:sz w:val="18"/>
        <w:szCs w:val="18"/>
        <w:lang w:val="sr-Cyrl-CS"/>
      </w:rPr>
      <w:t>Агенција за лиценцирање стечајних управника</w:t>
    </w:r>
  </w:p>
  <w:p w14:paraId="6060B346" w14:textId="77777777" w:rsidR="004F5432" w:rsidRPr="00BF3E46" w:rsidRDefault="00E567F6" w:rsidP="00BF3E46">
    <w:pPr>
      <w:pStyle w:val="Footer"/>
      <w:jc w:val="center"/>
      <w:rPr>
        <w:sz w:val="18"/>
        <w:szCs w:val="18"/>
      </w:rPr>
    </w:pPr>
    <w:r>
      <w:rPr>
        <w:sz w:val="18"/>
        <w:szCs w:val="18"/>
        <w:lang w:val="sr-Cyrl-RS"/>
      </w:rPr>
      <w:t>Теразије 2</w:t>
    </w:r>
    <w:r w:rsidRPr="007D3EA5">
      <w:rPr>
        <w:sz w:val="18"/>
        <w:szCs w:val="18"/>
        <w:lang w:val="ru-RU"/>
      </w:rPr>
      <w:t>3</w:t>
    </w:r>
    <w:r w:rsidRPr="0014203E">
      <w:rPr>
        <w:sz w:val="18"/>
        <w:szCs w:val="18"/>
        <w:lang w:val="sr-Cyrl-CS"/>
      </w:rPr>
      <w:t>;</w:t>
    </w:r>
    <w:r w:rsidRPr="0014203E">
      <w:rPr>
        <w:sz w:val="18"/>
        <w:szCs w:val="18"/>
        <w:lang w:val="ru-RU"/>
      </w:rPr>
      <w:t xml:space="preserve"> </w:t>
    </w:r>
    <w:r w:rsidRPr="0014203E">
      <w:rPr>
        <w:sz w:val="18"/>
        <w:szCs w:val="18"/>
        <w:lang w:val="sr-Cyrl-CS"/>
      </w:rPr>
      <w:t xml:space="preserve">тел: </w:t>
    </w:r>
    <w:r w:rsidR="003E7EAF">
      <w:rPr>
        <w:sz w:val="18"/>
        <w:szCs w:val="18"/>
      </w:rPr>
      <w:t>7156 189</w:t>
    </w:r>
    <w:r w:rsidRPr="0014203E">
      <w:rPr>
        <w:sz w:val="18"/>
        <w:szCs w:val="18"/>
        <w:lang w:val="sr-Cyrl-CS"/>
      </w:rPr>
      <w:t xml:space="preserve">; факс: </w:t>
    </w:r>
    <w:r w:rsidR="006B4884">
      <w:rPr>
        <w:sz w:val="18"/>
        <w:szCs w:val="18"/>
      </w:rPr>
      <w:t>7156 186</w:t>
    </w:r>
    <w:r w:rsidRPr="0014203E">
      <w:rPr>
        <w:sz w:val="18"/>
        <w:szCs w:val="18"/>
        <w:lang w:val="sr-Cyrl-CS"/>
      </w:rPr>
      <w:t xml:space="preserve">; </w:t>
    </w:r>
    <w:r w:rsidRPr="0014203E">
      <w:rPr>
        <w:sz w:val="18"/>
        <w:szCs w:val="18"/>
      </w:rPr>
      <w:t>e</w:t>
    </w:r>
    <w:r w:rsidRPr="0014203E">
      <w:rPr>
        <w:sz w:val="18"/>
        <w:szCs w:val="18"/>
        <w:lang w:val="ru-RU"/>
      </w:rPr>
      <w:t>-</w:t>
    </w:r>
    <w:r w:rsidRPr="0014203E">
      <w:rPr>
        <w:sz w:val="18"/>
        <w:szCs w:val="18"/>
      </w:rPr>
      <w:t>mail</w:t>
    </w:r>
    <w:r w:rsidRPr="0014203E">
      <w:rPr>
        <w:sz w:val="18"/>
        <w:szCs w:val="18"/>
        <w:lang w:val="ru-RU"/>
      </w:rPr>
      <w:t xml:space="preserve">: </w:t>
    </w:r>
    <w:r w:rsidRPr="0014203E">
      <w:rPr>
        <w:sz w:val="18"/>
        <w:szCs w:val="18"/>
      </w:rPr>
      <w:t>office</w:t>
    </w:r>
    <w:r w:rsidRPr="0014203E">
      <w:rPr>
        <w:sz w:val="18"/>
        <w:szCs w:val="18"/>
        <w:lang w:val="ru-RU"/>
      </w:rPr>
      <w:t>@</w:t>
    </w:r>
    <w:proofErr w:type="spellStart"/>
    <w:r w:rsidRPr="0014203E">
      <w:rPr>
        <w:sz w:val="18"/>
        <w:szCs w:val="18"/>
      </w:rPr>
      <w:t>alsu</w:t>
    </w:r>
    <w:proofErr w:type="spellEnd"/>
    <w:r w:rsidRPr="0014203E">
      <w:rPr>
        <w:sz w:val="18"/>
        <w:szCs w:val="18"/>
        <w:lang w:val="ru-RU"/>
      </w:rPr>
      <w:t>.</w:t>
    </w:r>
    <w:r w:rsidRPr="0014203E">
      <w:rPr>
        <w:sz w:val="18"/>
        <w:szCs w:val="18"/>
      </w:rPr>
      <w:t>gov</w:t>
    </w:r>
    <w:r w:rsidRPr="0014203E">
      <w:rPr>
        <w:sz w:val="18"/>
        <w:szCs w:val="18"/>
        <w:lang w:val="ru-RU"/>
      </w:rPr>
      <w:t>.</w:t>
    </w:r>
    <w:proofErr w:type="spellStart"/>
    <w:r w:rsidRPr="0014203E">
      <w:rPr>
        <w:sz w:val="18"/>
        <w:szCs w:val="18"/>
      </w:rPr>
      <w:t>rs</w:t>
    </w:r>
    <w:proofErr w:type="spellEnd"/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036B12" w14:textId="77777777" w:rsidR="000E2368" w:rsidRPr="007D3EA5" w:rsidRDefault="000E2368" w:rsidP="000E2368">
    <w:pPr>
      <w:pStyle w:val="Footer"/>
      <w:jc w:val="center"/>
      <w:rPr>
        <w:sz w:val="18"/>
        <w:szCs w:val="18"/>
        <w:lang w:val="ru-RU"/>
      </w:rPr>
    </w:pPr>
    <w:r w:rsidRPr="0014203E">
      <w:rPr>
        <w:sz w:val="18"/>
        <w:szCs w:val="18"/>
        <w:lang w:val="sr-Cyrl-CS"/>
      </w:rPr>
      <w:t>Агенција за лиценцирање стечајних управника</w:t>
    </w:r>
  </w:p>
  <w:p w14:paraId="342F4C6F" w14:textId="77777777" w:rsidR="000E2368" w:rsidRDefault="00E567F6" w:rsidP="00CD2A89">
    <w:pPr>
      <w:pStyle w:val="Footer"/>
      <w:jc w:val="center"/>
    </w:pPr>
    <w:r>
      <w:rPr>
        <w:sz w:val="18"/>
        <w:szCs w:val="18"/>
        <w:lang w:val="sr-Cyrl-RS"/>
      </w:rPr>
      <w:t>Теразије 2</w:t>
    </w:r>
    <w:r w:rsidR="000E2368" w:rsidRPr="007D3EA5">
      <w:rPr>
        <w:sz w:val="18"/>
        <w:szCs w:val="18"/>
        <w:lang w:val="ru-RU"/>
      </w:rPr>
      <w:t>3</w:t>
    </w:r>
    <w:r w:rsidR="000E2368" w:rsidRPr="0014203E">
      <w:rPr>
        <w:sz w:val="18"/>
        <w:szCs w:val="18"/>
        <w:lang w:val="sr-Cyrl-CS"/>
      </w:rPr>
      <w:t>;</w:t>
    </w:r>
    <w:r w:rsidR="000E2368" w:rsidRPr="0014203E">
      <w:rPr>
        <w:sz w:val="18"/>
        <w:szCs w:val="18"/>
        <w:lang w:val="ru-RU"/>
      </w:rPr>
      <w:t xml:space="preserve"> </w:t>
    </w:r>
    <w:r w:rsidR="000E2368" w:rsidRPr="0014203E">
      <w:rPr>
        <w:sz w:val="18"/>
        <w:szCs w:val="18"/>
        <w:lang w:val="sr-Cyrl-CS"/>
      </w:rPr>
      <w:t>тел:</w:t>
    </w:r>
    <w:r w:rsidR="003E7EAF">
      <w:rPr>
        <w:sz w:val="18"/>
        <w:szCs w:val="18"/>
      </w:rPr>
      <w:t xml:space="preserve"> 7156 189</w:t>
    </w:r>
    <w:r w:rsidR="000E2368" w:rsidRPr="0014203E">
      <w:rPr>
        <w:sz w:val="18"/>
        <w:szCs w:val="18"/>
        <w:lang w:val="sr-Cyrl-CS"/>
      </w:rPr>
      <w:t xml:space="preserve">; факс: </w:t>
    </w:r>
    <w:r w:rsidR="006B4884">
      <w:rPr>
        <w:sz w:val="18"/>
        <w:szCs w:val="18"/>
      </w:rPr>
      <w:t>7156 186</w:t>
    </w:r>
    <w:r w:rsidR="000E2368" w:rsidRPr="0014203E">
      <w:rPr>
        <w:sz w:val="18"/>
        <w:szCs w:val="18"/>
        <w:lang w:val="sr-Cyrl-CS"/>
      </w:rPr>
      <w:t xml:space="preserve">; </w:t>
    </w:r>
    <w:r w:rsidR="000E2368" w:rsidRPr="0014203E">
      <w:rPr>
        <w:sz w:val="18"/>
        <w:szCs w:val="18"/>
      </w:rPr>
      <w:t>e</w:t>
    </w:r>
    <w:r w:rsidR="000E2368" w:rsidRPr="0014203E">
      <w:rPr>
        <w:sz w:val="18"/>
        <w:szCs w:val="18"/>
        <w:lang w:val="ru-RU"/>
      </w:rPr>
      <w:t>-</w:t>
    </w:r>
    <w:r w:rsidR="000E2368" w:rsidRPr="0014203E">
      <w:rPr>
        <w:sz w:val="18"/>
        <w:szCs w:val="18"/>
      </w:rPr>
      <w:t>mail</w:t>
    </w:r>
    <w:r w:rsidR="000E2368" w:rsidRPr="0014203E">
      <w:rPr>
        <w:sz w:val="18"/>
        <w:szCs w:val="18"/>
        <w:lang w:val="ru-RU"/>
      </w:rPr>
      <w:t xml:space="preserve">: </w:t>
    </w:r>
    <w:r w:rsidR="000E2368" w:rsidRPr="0014203E">
      <w:rPr>
        <w:sz w:val="18"/>
        <w:szCs w:val="18"/>
      </w:rPr>
      <w:t>office</w:t>
    </w:r>
    <w:r w:rsidR="000E2368" w:rsidRPr="0014203E">
      <w:rPr>
        <w:sz w:val="18"/>
        <w:szCs w:val="18"/>
        <w:lang w:val="ru-RU"/>
      </w:rPr>
      <w:t>@</w:t>
    </w:r>
    <w:proofErr w:type="spellStart"/>
    <w:r w:rsidR="000E2368" w:rsidRPr="0014203E">
      <w:rPr>
        <w:sz w:val="18"/>
        <w:szCs w:val="18"/>
      </w:rPr>
      <w:t>alsu</w:t>
    </w:r>
    <w:proofErr w:type="spellEnd"/>
    <w:r w:rsidR="000E2368" w:rsidRPr="0014203E">
      <w:rPr>
        <w:sz w:val="18"/>
        <w:szCs w:val="18"/>
        <w:lang w:val="ru-RU"/>
      </w:rPr>
      <w:t>.</w:t>
    </w:r>
    <w:r w:rsidR="000E2368" w:rsidRPr="0014203E">
      <w:rPr>
        <w:sz w:val="18"/>
        <w:szCs w:val="18"/>
      </w:rPr>
      <w:t>gov</w:t>
    </w:r>
    <w:r w:rsidR="000E2368" w:rsidRPr="0014203E">
      <w:rPr>
        <w:sz w:val="18"/>
        <w:szCs w:val="18"/>
        <w:lang w:val="ru-RU"/>
      </w:rPr>
      <w:t>.</w:t>
    </w:r>
    <w:proofErr w:type="spellStart"/>
    <w:r w:rsidR="000E2368" w:rsidRPr="0014203E">
      <w:rPr>
        <w:sz w:val="18"/>
        <w:szCs w:val="18"/>
      </w:rPr>
      <w:t>rs</w:t>
    </w:r>
    <w:proofErr w:type="spellEnd"/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09F296" w14:textId="77777777" w:rsidR="00C356DA" w:rsidRDefault="00C356DA">
      <w:r>
        <w:separator/>
      </w:r>
    </w:p>
  </w:footnote>
  <w:footnote w:type="continuationSeparator" w:id="0">
    <w:p w14:paraId="2EB4F67E" w14:textId="77777777" w:rsidR="00C356DA" w:rsidRDefault="00C356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60CE48" w14:textId="77777777" w:rsidR="000E2368" w:rsidRDefault="0001360E" w:rsidP="000E2368">
    <w:pPr>
      <w:ind w:left="-1080" w:right="5433"/>
      <w:jc w:val="center"/>
    </w:pPr>
    <w:r w:rsidRPr="005B0CFB">
      <w:rPr>
        <w:noProof/>
        <w:lang w:val="sr-Latn-RS" w:eastAsia="sr-Latn-RS"/>
      </w:rPr>
      <w:drawing>
        <wp:inline distT="0" distB="0" distL="0" distR="0" wp14:anchorId="21D3B8C1" wp14:editId="52638C91">
          <wp:extent cx="600075" cy="895350"/>
          <wp:effectExtent l="0" t="0" r="9525" b="0"/>
          <wp:docPr id="1" name="Picture 1" descr="mali grb kolorni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li grb kolorni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00075" cy="895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1D654AE" w14:textId="77777777" w:rsidR="000E2368" w:rsidRPr="00697E0A" w:rsidRDefault="000E2368" w:rsidP="000E2368">
    <w:pPr>
      <w:ind w:left="-1080" w:right="5433"/>
      <w:jc w:val="center"/>
      <w:rPr>
        <w:lang w:val="sr-Cyrl-CS"/>
      </w:rPr>
    </w:pPr>
    <w:r w:rsidRPr="00697E0A">
      <w:rPr>
        <w:b/>
        <w:bCs/>
        <w:lang w:val="sr-Cyrl-CS"/>
      </w:rPr>
      <w:t>Р</w:t>
    </w:r>
    <w:r w:rsidRPr="00697E0A">
      <w:rPr>
        <w:b/>
        <w:bCs/>
        <w:lang w:val="ru-RU"/>
      </w:rPr>
      <w:t>епублика Србија</w:t>
    </w:r>
  </w:p>
  <w:p w14:paraId="767B7DB6" w14:textId="77777777" w:rsidR="000E2368" w:rsidRPr="00697E0A" w:rsidRDefault="000E2368" w:rsidP="000E2368">
    <w:pPr>
      <w:pStyle w:val="Title"/>
      <w:ind w:left="-1080" w:right="5433"/>
      <w:rPr>
        <w:lang w:val="ru-RU"/>
      </w:rPr>
    </w:pPr>
    <w:r w:rsidRPr="00697E0A">
      <w:rPr>
        <w:lang w:val="ru-RU"/>
      </w:rPr>
      <w:t>АГЕНЦИЈА ЗА ЛИЦЕНЦИРАЊЕ</w:t>
    </w:r>
  </w:p>
  <w:p w14:paraId="7A929B89" w14:textId="77777777" w:rsidR="000E2368" w:rsidRPr="00697E0A" w:rsidRDefault="000E2368" w:rsidP="000E2368">
    <w:pPr>
      <w:pStyle w:val="Title"/>
      <w:ind w:left="-1080" w:right="5433"/>
      <w:rPr>
        <w:lang w:val="sr-Latn-CS"/>
      </w:rPr>
    </w:pPr>
    <w:r w:rsidRPr="00697E0A">
      <w:rPr>
        <w:lang w:val="ru-RU"/>
      </w:rPr>
      <w:t>СТЕЧАЈНИХ УПРАВНИКА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F75A14"/>
    <w:multiLevelType w:val="hybridMultilevel"/>
    <w:tmpl w:val="0B8C6532"/>
    <w:lvl w:ilvl="0" w:tplc="E7EE3468">
      <w:start w:val="2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hint="default"/>
        <w:b/>
        <w:sz w:val="32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F1B0742"/>
    <w:multiLevelType w:val="hybridMultilevel"/>
    <w:tmpl w:val="AD16D894"/>
    <w:lvl w:ilvl="0" w:tplc="95EAD1B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3A5D8E"/>
    <w:multiLevelType w:val="hybridMultilevel"/>
    <w:tmpl w:val="A4000350"/>
    <w:lvl w:ilvl="0" w:tplc="7A020186">
      <w:numFmt w:val="bullet"/>
      <w:lvlText w:val="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3C3E6D"/>
    <w:multiLevelType w:val="hybridMultilevel"/>
    <w:tmpl w:val="A1C47E46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50F2089C"/>
    <w:multiLevelType w:val="hybridMultilevel"/>
    <w:tmpl w:val="A5287822"/>
    <w:lvl w:ilvl="0" w:tplc="040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C8B6193"/>
    <w:multiLevelType w:val="hybridMultilevel"/>
    <w:tmpl w:val="2C4CB5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96826470">
    <w:abstractNumId w:val="0"/>
  </w:num>
  <w:num w:numId="2" w16cid:durableId="1857384723">
    <w:abstractNumId w:val="1"/>
  </w:num>
  <w:num w:numId="3" w16cid:durableId="2106879821">
    <w:abstractNumId w:val="2"/>
  </w:num>
  <w:num w:numId="4" w16cid:durableId="149402674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34630266">
    <w:abstractNumId w:val="5"/>
  </w:num>
  <w:num w:numId="6" w16cid:durableId="83761742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0708"/>
    <w:rsid w:val="000038CB"/>
    <w:rsid w:val="00005A88"/>
    <w:rsid w:val="000062FB"/>
    <w:rsid w:val="0001360E"/>
    <w:rsid w:val="000219BE"/>
    <w:rsid w:val="0002740E"/>
    <w:rsid w:val="00044A9A"/>
    <w:rsid w:val="000752A1"/>
    <w:rsid w:val="0008247A"/>
    <w:rsid w:val="000B1349"/>
    <w:rsid w:val="000B2939"/>
    <w:rsid w:val="000D0C88"/>
    <w:rsid w:val="000D2DBF"/>
    <w:rsid w:val="000D35E6"/>
    <w:rsid w:val="000E2368"/>
    <w:rsid w:val="000F5DA5"/>
    <w:rsid w:val="00121E09"/>
    <w:rsid w:val="001309C0"/>
    <w:rsid w:val="00137CF5"/>
    <w:rsid w:val="0014203E"/>
    <w:rsid w:val="0014438A"/>
    <w:rsid w:val="001444CA"/>
    <w:rsid w:val="00191DF5"/>
    <w:rsid w:val="00195C1D"/>
    <w:rsid w:val="001B6C0A"/>
    <w:rsid w:val="001D0CED"/>
    <w:rsid w:val="001E3267"/>
    <w:rsid w:val="001E4291"/>
    <w:rsid w:val="001E5E3D"/>
    <w:rsid w:val="001F18D9"/>
    <w:rsid w:val="001F3562"/>
    <w:rsid w:val="001F3D63"/>
    <w:rsid w:val="001F781B"/>
    <w:rsid w:val="00223816"/>
    <w:rsid w:val="00234092"/>
    <w:rsid w:val="00235405"/>
    <w:rsid w:val="00246A50"/>
    <w:rsid w:val="00265354"/>
    <w:rsid w:val="00282D6C"/>
    <w:rsid w:val="00283135"/>
    <w:rsid w:val="00284972"/>
    <w:rsid w:val="0029752E"/>
    <w:rsid w:val="002E6ADD"/>
    <w:rsid w:val="002F10A8"/>
    <w:rsid w:val="00307A9A"/>
    <w:rsid w:val="003118E1"/>
    <w:rsid w:val="00325366"/>
    <w:rsid w:val="00357CFB"/>
    <w:rsid w:val="003921AA"/>
    <w:rsid w:val="00396A98"/>
    <w:rsid w:val="003D0ED4"/>
    <w:rsid w:val="003E04D9"/>
    <w:rsid w:val="003E7EAF"/>
    <w:rsid w:val="003F4692"/>
    <w:rsid w:val="004028F1"/>
    <w:rsid w:val="004264FA"/>
    <w:rsid w:val="00457DBF"/>
    <w:rsid w:val="0047782C"/>
    <w:rsid w:val="00494E12"/>
    <w:rsid w:val="004978D8"/>
    <w:rsid w:val="004B3C77"/>
    <w:rsid w:val="004B46B4"/>
    <w:rsid w:val="004B62CF"/>
    <w:rsid w:val="004B7703"/>
    <w:rsid w:val="004C6AF8"/>
    <w:rsid w:val="004E76D5"/>
    <w:rsid w:val="004F5432"/>
    <w:rsid w:val="00510F86"/>
    <w:rsid w:val="00520B43"/>
    <w:rsid w:val="00525A2C"/>
    <w:rsid w:val="00531AD6"/>
    <w:rsid w:val="00544975"/>
    <w:rsid w:val="00546941"/>
    <w:rsid w:val="00555F27"/>
    <w:rsid w:val="00570B3C"/>
    <w:rsid w:val="005769EA"/>
    <w:rsid w:val="00586F23"/>
    <w:rsid w:val="005A3D6B"/>
    <w:rsid w:val="005D4A19"/>
    <w:rsid w:val="005D5F13"/>
    <w:rsid w:val="005F4BA1"/>
    <w:rsid w:val="00603C46"/>
    <w:rsid w:val="00610050"/>
    <w:rsid w:val="00611727"/>
    <w:rsid w:val="00611790"/>
    <w:rsid w:val="00630708"/>
    <w:rsid w:val="00646EB1"/>
    <w:rsid w:val="0065035A"/>
    <w:rsid w:val="00673B17"/>
    <w:rsid w:val="00693089"/>
    <w:rsid w:val="00697E0A"/>
    <w:rsid w:val="006A141F"/>
    <w:rsid w:val="006A26E0"/>
    <w:rsid w:val="006B2727"/>
    <w:rsid w:val="006B4884"/>
    <w:rsid w:val="006D5FF4"/>
    <w:rsid w:val="006E08D7"/>
    <w:rsid w:val="00703040"/>
    <w:rsid w:val="00735D24"/>
    <w:rsid w:val="00736232"/>
    <w:rsid w:val="00744C79"/>
    <w:rsid w:val="00773839"/>
    <w:rsid w:val="00790E80"/>
    <w:rsid w:val="007C0EB9"/>
    <w:rsid w:val="007D2884"/>
    <w:rsid w:val="007D3EA5"/>
    <w:rsid w:val="00807763"/>
    <w:rsid w:val="00826232"/>
    <w:rsid w:val="00843749"/>
    <w:rsid w:val="008642C5"/>
    <w:rsid w:val="008711AD"/>
    <w:rsid w:val="0088004E"/>
    <w:rsid w:val="008809E6"/>
    <w:rsid w:val="00881416"/>
    <w:rsid w:val="0088719B"/>
    <w:rsid w:val="008937EA"/>
    <w:rsid w:val="008A16A8"/>
    <w:rsid w:val="008C0E40"/>
    <w:rsid w:val="008C4E92"/>
    <w:rsid w:val="008E0959"/>
    <w:rsid w:val="00911175"/>
    <w:rsid w:val="00924D96"/>
    <w:rsid w:val="00936E23"/>
    <w:rsid w:val="00955146"/>
    <w:rsid w:val="009648E5"/>
    <w:rsid w:val="00991D2E"/>
    <w:rsid w:val="009C6AB8"/>
    <w:rsid w:val="009D0838"/>
    <w:rsid w:val="009D3ED2"/>
    <w:rsid w:val="009E5D7A"/>
    <w:rsid w:val="009F0A31"/>
    <w:rsid w:val="009F78F2"/>
    <w:rsid w:val="00A00DF4"/>
    <w:rsid w:val="00A10DDE"/>
    <w:rsid w:val="00A34992"/>
    <w:rsid w:val="00A534BE"/>
    <w:rsid w:val="00A54FB7"/>
    <w:rsid w:val="00A608F4"/>
    <w:rsid w:val="00A611A8"/>
    <w:rsid w:val="00A70F35"/>
    <w:rsid w:val="00A71E7F"/>
    <w:rsid w:val="00A81274"/>
    <w:rsid w:val="00AA78B0"/>
    <w:rsid w:val="00AF4F79"/>
    <w:rsid w:val="00B118B8"/>
    <w:rsid w:val="00B12A6E"/>
    <w:rsid w:val="00B37936"/>
    <w:rsid w:val="00B5352C"/>
    <w:rsid w:val="00B67436"/>
    <w:rsid w:val="00B843CD"/>
    <w:rsid w:val="00B90016"/>
    <w:rsid w:val="00BB1586"/>
    <w:rsid w:val="00BF3E46"/>
    <w:rsid w:val="00BF7A6F"/>
    <w:rsid w:val="00C0041B"/>
    <w:rsid w:val="00C05AD0"/>
    <w:rsid w:val="00C062EB"/>
    <w:rsid w:val="00C356DA"/>
    <w:rsid w:val="00C42C28"/>
    <w:rsid w:val="00C53B1C"/>
    <w:rsid w:val="00C61E56"/>
    <w:rsid w:val="00CB276A"/>
    <w:rsid w:val="00CB2E69"/>
    <w:rsid w:val="00CD2A89"/>
    <w:rsid w:val="00CE09AE"/>
    <w:rsid w:val="00CF690C"/>
    <w:rsid w:val="00D255C0"/>
    <w:rsid w:val="00D36AE8"/>
    <w:rsid w:val="00DA2113"/>
    <w:rsid w:val="00DE0FFA"/>
    <w:rsid w:val="00E06C17"/>
    <w:rsid w:val="00E10000"/>
    <w:rsid w:val="00E11B5F"/>
    <w:rsid w:val="00E23AFA"/>
    <w:rsid w:val="00E50267"/>
    <w:rsid w:val="00E56131"/>
    <w:rsid w:val="00E567F6"/>
    <w:rsid w:val="00E66F21"/>
    <w:rsid w:val="00E85CCE"/>
    <w:rsid w:val="00E94DAE"/>
    <w:rsid w:val="00EB0149"/>
    <w:rsid w:val="00EC0CDB"/>
    <w:rsid w:val="00EE48EF"/>
    <w:rsid w:val="00EE717A"/>
    <w:rsid w:val="00EF0EC2"/>
    <w:rsid w:val="00F055EA"/>
    <w:rsid w:val="00F2389B"/>
    <w:rsid w:val="00F34C6B"/>
    <w:rsid w:val="00F448C5"/>
    <w:rsid w:val="00F65F70"/>
    <w:rsid w:val="00F91F75"/>
    <w:rsid w:val="00FA1AE9"/>
    <w:rsid w:val="00FA71CB"/>
    <w:rsid w:val="00FB27D0"/>
    <w:rsid w:val="00FB3518"/>
    <w:rsid w:val="00FE54D9"/>
    <w:rsid w:val="00FE6BC7"/>
    <w:rsid w:val="00FF67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3EE4BED2"/>
  <w15:chartTrackingRefBased/>
  <w15:docId w15:val="{2E1E86D8-2301-4702-9A0D-EF5BC2E851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sr-Latn-RS" w:eastAsia="sr-Latn-RS" w:bidi="ar-SA"/>
      </w:rPr>
    </w:rPrDefault>
    <w:pPrDefault/>
  </w:docDefaults>
  <w:latentStyles w:defLockedState="0" w:defUIPriority="0" w:defSemiHidden="0" w:defUnhideWhenUsed="0" w:defQFormat="0" w:count="376">
    <w:lsdException w:name="Normal" w:locked="1" w:qFormat="1"/>
    <w:lsdException w:name="heading 1" w:locked="1" w:qFormat="1"/>
    <w:lsdException w:name="heading 2" w:locked="1" w:semiHidden="1" w:unhideWhenUs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uiPriority="99"/>
    <w:lsdException w:name="Strong" w:locked="1" w:qFormat="1"/>
    <w:lsdException w:name="Emphasis" w:locked="1" w:qFormat="1"/>
    <w:lsdException w:name="HTML Preformatted" w:semiHidden="1" w:unhideWhenUsed="1"/>
    <w:lsdException w:name="HTML Variable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30708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630708"/>
    <w:pPr>
      <w:jc w:val="center"/>
    </w:pPr>
    <w:rPr>
      <w:b/>
      <w:bCs/>
    </w:rPr>
  </w:style>
  <w:style w:type="character" w:customStyle="1" w:styleId="TitleChar">
    <w:name w:val="Title Char"/>
    <w:link w:val="Title"/>
    <w:locked/>
    <w:rsid w:val="001F781B"/>
    <w:rPr>
      <w:rFonts w:ascii="Cambria" w:hAnsi="Cambria" w:cs="Cambria"/>
      <w:b/>
      <w:bCs/>
      <w:kern w:val="28"/>
      <w:sz w:val="32"/>
      <w:szCs w:val="32"/>
      <w:lang w:val="en-US" w:eastAsia="en-US"/>
    </w:rPr>
  </w:style>
  <w:style w:type="paragraph" w:styleId="Header">
    <w:name w:val="header"/>
    <w:basedOn w:val="Normal"/>
    <w:link w:val="HeaderChar"/>
    <w:rsid w:val="00E23AFA"/>
    <w:pPr>
      <w:tabs>
        <w:tab w:val="center" w:pos="4535"/>
        <w:tab w:val="right" w:pos="9071"/>
      </w:tabs>
    </w:pPr>
  </w:style>
  <w:style w:type="character" w:customStyle="1" w:styleId="HeaderChar">
    <w:name w:val="Header Char"/>
    <w:link w:val="Header"/>
    <w:semiHidden/>
    <w:locked/>
    <w:rsid w:val="001F781B"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rsid w:val="00E23AFA"/>
    <w:pPr>
      <w:tabs>
        <w:tab w:val="center" w:pos="4535"/>
        <w:tab w:val="right" w:pos="9071"/>
      </w:tabs>
    </w:pPr>
  </w:style>
  <w:style w:type="character" w:customStyle="1" w:styleId="FooterChar">
    <w:name w:val="Footer Char"/>
    <w:link w:val="Footer"/>
    <w:semiHidden/>
    <w:locked/>
    <w:rsid w:val="001F781B"/>
    <w:rPr>
      <w:rFonts w:cs="Times New Roman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semiHidden/>
    <w:rsid w:val="0023409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locked/>
    <w:rsid w:val="001F781B"/>
    <w:rPr>
      <w:rFonts w:cs="Times New Roman"/>
      <w:sz w:val="2"/>
      <w:szCs w:val="2"/>
      <w:lang w:val="en-US" w:eastAsia="en-US"/>
    </w:rPr>
  </w:style>
  <w:style w:type="paragraph" w:customStyle="1" w:styleId="Style4">
    <w:name w:val="Style4"/>
    <w:basedOn w:val="Normal"/>
    <w:rsid w:val="007D3EA5"/>
    <w:pPr>
      <w:widowControl w:val="0"/>
      <w:autoSpaceDE w:val="0"/>
      <w:autoSpaceDN w:val="0"/>
      <w:adjustRightInd w:val="0"/>
      <w:spacing w:line="272" w:lineRule="exact"/>
      <w:ind w:firstLine="554"/>
      <w:jc w:val="both"/>
    </w:pPr>
  </w:style>
  <w:style w:type="character" w:customStyle="1" w:styleId="FontStyle44">
    <w:name w:val="Font Style44"/>
    <w:rsid w:val="007D3EA5"/>
    <w:rPr>
      <w:rFonts w:ascii="Times New Roman" w:hAnsi="Times New Roman" w:cs="Times New Roman" w:hint="default"/>
      <w:sz w:val="20"/>
      <w:szCs w:val="20"/>
    </w:rPr>
  </w:style>
  <w:style w:type="paragraph" w:styleId="NoSpacing">
    <w:name w:val="No Spacing"/>
    <w:uiPriority w:val="1"/>
    <w:qFormat/>
    <w:rsid w:val="00FA1AE9"/>
    <w:rPr>
      <w:rFonts w:asciiTheme="minorHAnsi" w:eastAsiaTheme="minorHAnsi" w:hAnsiTheme="minorHAnsi" w:cstheme="minorBidi"/>
      <w:sz w:val="22"/>
      <w:szCs w:val="22"/>
      <w:lang w:val="en-US" w:eastAsia="en-US"/>
    </w:rPr>
  </w:style>
  <w:style w:type="paragraph" w:styleId="BodyText">
    <w:name w:val="Body Text"/>
    <w:basedOn w:val="Normal"/>
    <w:link w:val="BodyTextChar"/>
    <w:rsid w:val="006B2727"/>
    <w:pPr>
      <w:jc w:val="both"/>
    </w:pPr>
    <w:rPr>
      <w:b/>
      <w:color w:val="0000FF"/>
      <w:lang w:val="sr-Cyrl-CS"/>
    </w:rPr>
  </w:style>
  <w:style w:type="character" w:customStyle="1" w:styleId="BodyTextChar">
    <w:name w:val="Body Text Char"/>
    <w:basedOn w:val="DefaultParagraphFont"/>
    <w:link w:val="BodyText"/>
    <w:rsid w:val="006B2727"/>
    <w:rPr>
      <w:b/>
      <w:color w:val="0000FF"/>
      <w:sz w:val="24"/>
      <w:szCs w:val="24"/>
      <w:lang w:val="sr-Cyrl-CS" w:eastAsia="en-US"/>
    </w:rPr>
  </w:style>
  <w:style w:type="paragraph" w:styleId="ListParagraph">
    <w:name w:val="List Paragraph"/>
    <w:basedOn w:val="Normal"/>
    <w:uiPriority w:val="34"/>
    <w:qFormat/>
    <w:rsid w:val="006B2727"/>
    <w:pPr>
      <w:ind w:left="720"/>
      <w:contextualSpacing/>
    </w:pPr>
    <w:rPr>
      <w:sz w:val="20"/>
      <w:szCs w:val="20"/>
    </w:rPr>
  </w:style>
  <w:style w:type="character" w:styleId="Hyperlink">
    <w:name w:val="Hyperlink"/>
    <w:uiPriority w:val="99"/>
    <w:unhideWhenUsed/>
    <w:rsid w:val="006B2727"/>
    <w:rPr>
      <w:color w:val="0563C1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3ED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gencija.perkovic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2DC918-FF33-4436-9312-74AECC4D67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1082</Words>
  <Characters>6172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                        </vt:lpstr>
    </vt:vector>
  </TitlesOfParts>
  <Company>UZZPRO/ERC</Company>
  <LinksUpToDate>false</LinksUpToDate>
  <CharactersWithSpaces>7240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</dc:title>
  <dc:subject/>
  <dc:creator>branka</dc:creator>
  <cp:keywords/>
  <dc:description/>
  <cp:lastModifiedBy>Jelena JV. Vuckovic</cp:lastModifiedBy>
  <cp:revision>2</cp:revision>
  <cp:lastPrinted>2023-09-14T10:15:00Z</cp:lastPrinted>
  <dcterms:created xsi:type="dcterms:W3CDTF">2023-11-24T09:26:00Z</dcterms:created>
  <dcterms:modified xsi:type="dcterms:W3CDTF">2023-11-24T09:26:00Z</dcterms:modified>
</cp:coreProperties>
</file>